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D85C04" w14:textId="77777777" w:rsidR="00C0430D" w:rsidRDefault="00DC52D8">
      <w:pPr>
        <w:rPr>
          <w:b/>
          <w:sz w:val="28"/>
          <w:szCs w:val="28"/>
        </w:rPr>
      </w:pPr>
      <w:r>
        <w:rPr>
          <w:noProof/>
        </w:rPr>
        <w:drawing>
          <wp:anchor distT="114300" distB="114300" distL="114300" distR="114300" simplePos="0" relativeHeight="251658240" behindDoc="0" locked="0" layoutInCell="1" hidden="0" allowOverlap="1" wp14:anchorId="3EE9B0BC" wp14:editId="262DF8A6">
            <wp:simplePos x="0" y="0"/>
            <wp:positionH relativeFrom="column">
              <wp:posOffset>4295550</wp:posOffset>
            </wp:positionH>
            <wp:positionV relativeFrom="paragraph">
              <wp:posOffset>114300</wp:posOffset>
            </wp:positionV>
            <wp:extent cx="2000764" cy="1997441"/>
            <wp:effectExtent l="0" t="0" r="0" b="0"/>
            <wp:wrapSquare wrapText="bothSides" distT="114300" distB="114300" distL="114300" distR="11430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2000764" cy="1997441"/>
                    </a:xfrm>
                    <a:prstGeom prst="rect">
                      <a:avLst/>
                    </a:prstGeom>
                    <a:ln/>
                  </pic:spPr>
                </pic:pic>
              </a:graphicData>
            </a:graphic>
          </wp:anchor>
        </w:drawing>
      </w:r>
    </w:p>
    <w:p w14:paraId="344EC54B" w14:textId="77777777" w:rsidR="00C0430D" w:rsidRDefault="00C0430D">
      <w:pPr>
        <w:rPr>
          <w:b/>
          <w:sz w:val="28"/>
          <w:szCs w:val="28"/>
        </w:rPr>
      </w:pPr>
    </w:p>
    <w:p w14:paraId="4CF39ECB" w14:textId="44591DE7" w:rsidR="00C0430D" w:rsidRDefault="00DC52D8">
      <w:pPr>
        <w:rPr>
          <w:sz w:val="32"/>
          <w:szCs w:val="32"/>
        </w:rPr>
      </w:pPr>
      <w:r>
        <w:rPr>
          <w:b/>
          <w:sz w:val="32"/>
          <w:szCs w:val="32"/>
        </w:rPr>
        <w:t>Produit :</w:t>
      </w:r>
      <w:r>
        <w:rPr>
          <w:sz w:val="32"/>
          <w:szCs w:val="32"/>
        </w:rPr>
        <w:t xml:space="preserve"> Station météorologique </w:t>
      </w:r>
    </w:p>
    <w:p w14:paraId="561C7191" w14:textId="77777777" w:rsidR="006120A3" w:rsidRDefault="006120A3">
      <w:pPr>
        <w:rPr>
          <w:sz w:val="32"/>
          <w:szCs w:val="32"/>
        </w:rPr>
      </w:pPr>
    </w:p>
    <w:p w14:paraId="391FB5B4" w14:textId="77777777" w:rsidR="00C0430D" w:rsidRDefault="00C0430D">
      <w:pPr>
        <w:rPr>
          <w:sz w:val="24"/>
          <w:szCs w:val="24"/>
        </w:rPr>
      </w:pPr>
    </w:p>
    <w:tbl>
      <w:tblPr>
        <w:tblStyle w:val="a"/>
        <w:tblW w:w="577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775"/>
      </w:tblGrid>
      <w:tr w:rsidR="00C0430D" w14:paraId="2B6BDAE3" w14:textId="77777777">
        <w:tc>
          <w:tcPr>
            <w:tcW w:w="5775" w:type="dxa"/>
            <w:tcBorders>
              <w:left w:val="single" w:sz="8" w:space="0" w:color="FFFFFF"/>
              <w:right w:val="single" w:sz="8" w:space="0" w:color="FFFFFF"/>
            </w:tcBorders>
            <w:tcMar>
              <w:top w:w="100" w:type="dxa"/>
              <w:left w:w="100" w:type="dxa"/>
              <w:bottom w:w="100" w:type="dxa"/>
              <w:right w:w="100" w:type="dxa"/>
            </w:tcMar>
          </w:tcPr>
          <w:p w14:paraId="108A79B5" w14:textId="77777777" w:rsidR="00C0430D" w:rsidRDefault="00DC52D8">
            <w:pPr>
              <w:jc w:val="both"/>
              <w:rPr>
                <w:sz w:val="24"/>
                <w:szCs w:val="24"/>
              </w:rPr>
            </w:pPr>
            <w:r>
              <w:rPr>
                <w:sz w:val="24"/>
                <w:szCs w:val="24"/>
              </w:rPr>
              <w:t>L’objectif de cette activité est d’ajouter à une station météorologique la possibilité de communiquer à distance les informations récoltées.</w:t>
            </w:r>
          </w:p>
        </w:tc>
      </w:tr>
    </w:tbl>
    <w:p w14:paraId="63B910E7" w14:textId="77777777" w:rsidR="00C0430D" w:rsidRDefault="00C0430D">
      <w:pPr>
        <w:rPr>
          <w:sz w:val="24"/>
          <w:szCs w:val="24"/>
        </w:rPr>
      </w:pPr>
    </w:p>
    <w:p w14:paraId="28C6923D" w14:textId="77777777" w:rsidR="00C0430D" w:rsidRDefault="00C0430D">
      <w:pPr>
        <w:rPr>
          <w:sz w:val="24"/>
          <w:szCs w:val="24"/>
        </w:rPr>
      </w:pPr>
    </w:p>
    <w:sdt>
      <w:sdtPr>
        <w:rPr>
          <w:rFonts w:ascii="Arial" w:eastAsia="Arial" w:hAnsi="Arial" w:cs="Arial"/>
          <w:b/>
          <w:color w:val="auto"/>
          <w:sz w:val="24"/>
          <w:szCs w:val="24"/>
          <w:lang w:val="fr-FR"/>
        </w:rPr>
        <w:id w:val="-287594366"/>
        <w:docPartObj>
          <w:docPartGallery w:val="Table of Contents"/>
          <w:docPartUnique/>
        </w:docPartObj>
      </w:sdtPr>
      <w:sdtEndPr>
        <w:rPr>
          <w:b w:val="0"/>
          <w:bCs/>
          <w:sz w:val="22"/>
          <w:szCs w:val="22"/>
        </w:rPr>
      </w:sdtEndPr>
      <w:sdtContent>
        <w:p w14:paraId="32E65868" w14:textId="435D901A" w:rsidR="00870D2E" w:rsidRPr="00FF41E6" w:rsidRDefault="00870D2E">
          <w:pPr>
            <w:pStyle w:val="En-ttedetabledesmatires"/>
            <w:rPr>
              <w:rFonts w:ascii="Arial" w:hAnsi="Arial" w:cs="Arial"/>
              <w:sz w:val="24"/>
              <w:szCs w:val="24"/>
            </w:rPr>
          </w:pPr>
          <w:r w:rsidRPr="00FF41E6">
            <w:rPr>
              <w:rFonts w:ascii="Arial" w:hAnsi="Arial" w:cs="Arial"/>
              <w:sz w:val="24"/>
              <w:szCs w:val="24"/>
              <w:lang w:val="fr-FR"/>
            </w:rPr>
            <w:t>Table des matières</w:t>
          </w:r>
        </w:p>
        <w:p w14:paraId="47EA2FA4" w14:textId="484D3F6E" w:rsidR="00135895" w:rsidRPr="00FF41E6" w:rsidRDefault="00870D2E">
          <w:pPr>
            <w:pStyle w:val="TM1"/>
            <w:tabs>
              <w:tab w:val="left" w:pos="440"/>
              <w:tab w:val="right" w:leader="dot" w:pos="9909"/>
            </w:tabs>
            <w:rPr>
              <w:rFonts w:asciiTheme="minorHAnsi" w:eastAsiaTheme="minorEastAsia" w:hAnsiTheme="minorHAnsi" w:cstheme="minorBidi"/>
              <w:noProof/>
              <w:kern w:val="2"/>
              <w:sz w:val="28"/>
              <w:szCs w:val="28"/>
              <w14:ligatures w14:val="standardContextual"/>
            </w:rPr>
          </w:pPr>
          <w:r>
            <w:fldChar w:fldCharType="begin"/>
          </w:r>
          <w:r>
            <w:instrText xml:space="preserve"> TOC \o "1-3" \h \z \u </w:instrText>
          </w:r>
          <w:r>
            <w:fldChar w:fldCharType="separate"/>
          </w:r>
          <w:hyperlink w:anchor="_Toc209635326" w:history="1">
            <w:r w:rsidR="00135895" w:rsidRPr="00FF41E6">
              <w:rPr>
                <w:rStyle w:val="Lienhypertexte"/>
                <w:noProof/>
                <w:sz w:val="24"/>
                <w:szCs w:val="24"/>
              </w:rPr>
              <w:t>1.</w:t>
            </w:r>
            <w:r w:rsidR="00135895" w:rsidRPr="00FF41E6">
              <w:rPr>
                <w:rFonts w:asciiTheme="minorHAnsi" w:eastAsiaTheme="minorEastAsia" w:hAnsiTheme="minorHAnsi" w:cstheme="minorBidi"/>
                <w:noProof/>
                <w:kern w:val="2"/>
                <w:sz w:val="28"/>
                <w:szCs w:val="28"/>
                <w14:ligatures w14:val="standardContextual"/>
              </w:rPr>
              <w:tab/>
            </w:r>
            <w:r w:rsidR="00135895" w:rsidRPr="00FF41E6">
              <w:rPr>
                <w:rStyle w:val="Lienhypertexte"/>
                <w:noProof/>
                <w:sz w:val="24"/>
                <w:szCs w:val="24"/>
              </w:rPr>
              <w:t xml:space="preserve">Découverte du produit </w:t>
            </w:r>
            <w:r w:rsidR="00135895" w:rsidRPr="00FF41E6">
              <w:rPr>
                <w:rStyle w:val="Lienhypertexte"/>
                <w:noProof/>
                <w:sz w:val="28"/>
                <w:szCs w:val="28"/>
              </w:rPr>
              <w:t>et</w:t>
            </w:r>
            <w:r w:rsidR="00135895" w:rsidRPr="00FF41E6">
              <w:rPr>
                <w:rStyle w:val="Lienhypertexte"/>
                <w:noProof/>
                <w:sz w:val="24"/>
                <w:szCs w:val="24"/>
              </w:rPr>
              <w:t xml:space="preserve"> de la problématique technique</w:t>
            </w:r>
            <w:r w:rsidR="00135895" w:rsidRPr="00FF41E6">
              <w:rPr>
                <w:noProof/>
                <w:webHidden/>
                <w:sz w:val="24"/>
                <w:szCs w:val="24"/>
              </w:rPr>
              <w:tab/>
            </w:r>
            <w:r w:rsidR="00135895" w:rsidRPr="00FF41E6">
              <w:rPr>
                <w:noProof/>
                <w:webHidden/>
                <w:sz w:val="24"/>
                <w:szCs w:val="24"/>
              </w:rPr>
              <w:fldChar w:fldCharType="begin"/>
            </w:r>
            <w:r w:rsidR="00135895" w:rsidRPr="00FF41E6">
              <w:rPr>
                <w:noProof/>
                <w:webHidden/>
                <w:sz w:val="24"/>
                <w:szCs w:val="24"/>
              </w:rPr>
              <w:instrText xml:space="preserve"> PAGEREF _Toc209635326 \h </w:instrText>
            </w:r>
            <w:r w:rsidR="00135895" w:rsidRPr="00FF41E6">
              <w:rPr>
                <w:noProof/>
                <w:webHidden/>
                <w:sz w:val="24"/>
                <w:szCs w:val="24"/>
              </w:rPr>
            </w:r>
            <w:r w:rsidR="00135895" w:rsidRPr="00FF41E6">
              <w:rPr>
                <w:noProof/>
                <w:webHidden/>
                <w:sz w:val="24"/>
                <w:szCs w:val="24"/>
              </w:rPr>
              <w:fldChar w:fldCharType="separate"/>
            </w:r>
            <w:r w:rsidR="00135895" w:rsidRPr="00FF41E6">
              <w:rPr>
                <w:noProof/>
                <w:webHidden/>
                <w:sz w:val="24"/>
                <w:szCs w:val="24"/>
              </w:rPr>
              <w:t>2</w:t>
            </w:r>
            <w:r w:rsidR="00135895" w:rsidRPr="00FF41E6">
              <w:rPr>
                <w:noProof/>
                <w:webHidden/>
                <w:sz w:val="24"/>
                <w:szCs w:val="24"/>
              </w:rPr>
              <w:fldChar w:fldCharType="end"/>
            </w:r>
          </w:hyperlink>
        </w:p>
        <w:p w14:paraId="7E326EF5" w14:textId="1EB18A18" w:rsidR="00135895" w:rsidRPr="00FF41E6" w:rsidRDefault="00502C67">
          <w:pPr>
            <w:pStyle w:val="TM2"/>
            <w:tabs>
              <w:tab w:val="left" w:pos="720"/>
              <w:tab w:val="right" w:leader="dot" w:pos="9909"/>
            </w:tabs>
            <w:rPr>
              <w:rFonts w:asciiTheme="minorHAnsi" w:eastAsiaTheme="minorEastAsia" w:hAnsiTheme="minorHAnsi" w:cstheme="minorBidi"/>
              <w:noProof/>
              <w:kern w:val="2"/>
              <w:sz w:val="28"/>
              <w:szCs w:val="28"/>
              <w14:ligatures w14:val="standardContextual"/>
            </w:rPr>
          </w:pPr>
          <w:hyperlink w:anchor="_Toc209635327" w:history="1">
            <w:r w:rsidR="00135895" w:rsidRPr="00FF41E6">
              <w:rPr>
                <w:rStyle w:val="Lienhypertexte"/>
                <w:noProof/>
                <w:sz w:val="24"/>
                <w:szCs w:val="24"/>
              </w:rPr>
              <w:t>a.</w:t>
            </w:r>
            <w:r w:rsidR="00135895" w:rsidRPr="00FF41E6">
              <w:rPr>
                <w:rFonts w:asciiTheme="minorHAnsi" w:eastAsiaTheme="minorEastAsia" w:hAnsiTheme="minorHAnsi" w:cstheme="minorBidi"/>
                <w:noProof/>
                <w:kern w:val="2"/>
                <w:sz w:val="28"/>
                <w:szCs w:val="28"/>
                <w14:ligatures w14:val="standardContextual"/>
              </w:rPr>
              <w:tab/>
            </w:r>
            <w:r w:rsidR="00135895" w:rsidRPr="00FF41E6">
              <w:rPr>
                <w:rStyle w:val="Lienhypertexte"/>
                <w:noProof/>
                <w:sz w:val="24"/>
                <w:szCs w:val="24"/>
              </w:rPr>
              <w:t>Caractéristiques</w:t>
            </w:r>
            <w:r w:rsidR="00135895" w:rsidRPr="00FF41E6">
              <w:rPr>
                <w:noProof/>
                <w:webHidden/>
                <w:sz w:val="24"/>
                <w:szCs w:val="24"/>
              </w:rPr>
              <w:tab/>
            </w:r>
            <w:r w:rsidR="00135895" w:rsidRPr="00FF41E6">
              <w:rPr>
                <w:noProof/>
                <w:webHidden/>
                <w:sz w:val="24"/>
                <w:szCs w:val="24"/>
              </w:rPr>
              <w:fldChar w:fldCharType="begin"/>
            </w:r>
            <w:r w:rsidR="00135895" w:rsidRPr="00FF41E6">
              <w:rPr>
                <w:noProof/>
                <w:webHidden/>
                <w:sz w:val="24"/>
                <w:szCs w:val="24"/>
              </w:rPr>
              <w:instrText xml:space="preserve"> PAGEREF _Toc209635327 \h </w:instrText>
            </w:r>
            <w:r w:rsidR="00135895" w:rsidRPr="00FF41E6">
              <w:rPr>
                <w:noProof/>
                <w:webHidden/>
                <w:sz w:val="24"/>
                <w:szCs w:val="24"/>
              </w:rPr>
            </w:r>
            <w:r w:rsidR="00135895" w:rsidRPr="00FF41E6">
              <w:rPr>
                <w:noProof/>
                <w:webHidden/>
                <w:sz w:val="24"/>
                <w:szCs w:val="24"/>
              </w:rPr>
              <w:fldChar w:fldCharType="separate"/>
            </w:r>
            <w:r w:rsidR="00135895" w:rsidRPr="00FF41E6">
              <w:rPr>
                <w:noProof/>
                <w:webHidden/>
                <w:sz w:val="24"/>
                <w:szCs w:val="24"/>
              </w:rPr>
              <w:t>2</w:t>
            </w:r>
            <w:r w:rsidR="00135895" w:rsidRPr="00FF41E6">
              <w:rPr>
                <w:noProof/>
                <w:webHidden/>
                <w:sz w:val="24"/>
                <w:szCs w:val="24"/>
              </w:rPr>
              <w:fldChar w:fldCharType="end"/>
            </w:r>
          </w:hyperlink>
        </w:p>
        <w:p w14:paraId="6FD798AC" w14:textId="7D9AC551" w:rsidR="00135895" w:rsidRPr="00FF41E6" w:rsidRDefault="00502C67">
          <w:pPr>
            <w:pStyle w:val="TM2"/>
            <w:tabs>
              <w:tab w:val="left" w:pos="720"/>
              <w:tab w:val="right" w:leader="dot" w:pos="9909"/>
            </w:tabs>
            <w:rPr>
              <w:rFonts w:asciiTheme="minorHAnsi" w:eastAsiaTheme="minorEastAsia" w:hAnsiTheme="minorHAnsi" w:cstheme="minorBidi"/>
              <w:noProof/>
              <w:kern w:val="2"/>
              <w:sz w:val="28"/>
              <w:szCs w:val="28"/>
              <w14:ligatures w14:val="standardContextual"/>
            </w:rPr>
          </w:pPr>
          <w:hyperlink w:anchor="_Toc209635328" w:history="1">
            <w:r w:rsidR="00135895" w:rsidRPr="00FF41E6">
              <w:rPr>
                <w:rStyle w:val="Lienhypertexte"/>
                <w:noProof/>
                <w:sz w:val="24"/>
                <w:szCs w:val="24"/>
              </w:rPr>
              <w:t>b.</w:t>
            </w:r>
            <w:r w:rsidR="00135895" w:rsidRPr="00FF41E6">
              <w:rPr>
                <w:rFonts w:asciiTheme="minorHAnsi" w:eastAsiaTheme="minorEastAsia" w:hAnsiTheme="minorHAnsi" w:cstheme="minorBidi"/>
                <w:noProof/>
                <w:kern w:val="2"/>
                <w:sz w:val="28"/>
                <w:szCs w:val="28"/>
                <w14:ligatures w14:val="standardContextual"/>
              </w:rPr>
              <w:tab/>
            </w:r>
            <w:r w:rsidR="00135895" w:rsidRPr="00FF41E6">
              <w:rPr>
                <w:rStyle w:val="Lienhypertexte"/>
                <w:noProof/>
                <w:sz w:val="24"/>
                <w:szCs w:val="24"/>
              </w:rPr>
              <w:t>Cahier des charges</w:t>
            </w:r>
            <w:r w:rsidR="00135895" w:rsidRPr="00FF41E6">
              <w:rPr>
                <w:noProof/>
                <w:webHidden/>
                <w:sz w:val="24"/>
                <w:szCs w:val="24"/>
              </w:rPr>
              <w:tab/>
            </w:r>
            <w:r w:rsidR="00135895" w:rsidRPr="00FF41E6">
              <w:rPr>
                <w:noProof/>
                <w:webHidden/>
                <w:sz w:val="24"/>
                <w:szCs w:val="24"/>
              </w:rPr>
              <w:fldChar w:fldCharType="begin"/>
            </w:r>
            <w:r w:rsidR="00135895" w:rsidRPr="00FF41E6">
              <w:rPr>
                <w:noProof/>
                <w:webHidden/>
                <w:sz w:val="24"/>
                <w:szCs w:val="24"/>
              </w:rPr>
              <w:instrText xml:space="preserve"> PAGEREF _Toc209635328 \h </w:instrText>
            </w:r>
            <w:r w:rsidR="00135895" w:rsidRPr="00FF41E6">
              <w:rPr>
                <w:noProof/>
                <w:webHidden/>
                <w:sz w:val="24"/>
                <w:szCs w:val="24"/>
              </w:rPr>
            </w:r>
            <w:r w:rsidR="00135895" w:rsidRPr="00FF41E6">
              <w:rPr>
                <w:noProof/>
                <w:webHidden/>
                <w:sz w:val="24"/>
                <w:szCs w:val="24"/>
              </w:rPr>
              <w:fldChar w:fldCharType="separate"/>
            </w:r>
            <w:r w:rsidR="00135895" w:rsidRPr="00FF41E6">
              <w:rPr>
                <w:noProof/>
                <w:webHidden/>
                <w:sz w:val="24"/>
                <w:szCs w:val="24"/>
              </w:rPr>
              <w:t>3</w:t>
            </w:r>
            <w:r w:rsidR="00135895" w:rsidRPr="00FF41E6">
              <w:rPr>
                <w:noProof/>
                <w:webHidden/>
                <w:sz w:val="24"/>
                <w:szCs w:val="24"/>
              </w:rPr>
              <w:fldChar w:fldCharType="end"/>
            </w:r>
          </w:hyperlink>
        </w:p>
        <w:p w14:paraId="3D08FF70" w14:textId="08E4B377" w:rsidR="00135895" w:rsidRPr="00FF41E6" w:rsidRDefault="00502C67">
          <w:pPr>
            <w:pStyle w:val="TM2"/>
            <w:tabs>
              <w:tab w:val="left" w:pos="720"/>
              <w:tab w:val="right" w:leader="dot" w:pos="9909"/>
            </w:tabs>
            <w:rPr>
              <w:rFonts w:asciiTheme="minorHAnsi" w:eastAsiaTheme="minorEastAsia" w:hAnsiTheme="minorHAnsi" w:cstheme="minorBidi"/>
              <w:noProof/>
              <w:kern w:val="2"/>
              <w:sz w:val="28"/>
              <w:szCs w:val="28"/>
              <w14:ligatures w14:val="standardContextual"/>
            </w:rPr>
          </w:pPr>
          <w:hyperlink w:anchor="_Toc209635329" w:history="1">
            <w:r w:rsidR="00135895" w:rsidRPr="00FF41E6">
              <w:rPr>
                <w:rStyle w:val="Lienhypertexte"/>
                <w:noProof/>
                <w:sz w:val="24"/>
                <w:szCs w:val="24"/>
              </w:rPr>
              <w:t>c.</w:t>
            </w:r>
            <w:r w:rsidR="00135895" w:rsidRPr="00FF41E6">
              <w:rPr>
                <w:rFonts w:asciiTheme="minorHAnsi" w:eastAsiaTheme="minorEastAsia" w:hAnsiTheme="minorHAnsi" w:cstheme="minorBidi"/>
                <w:noProof/>
                <w:kern w:val="2"/>
                <w:sz w:val="28"/>
                <w:szCs w:val="28"/>
                <w14:ligatures w14:val="standardContextual"/>
              </w:rPr>
              <w:tab/>
            </w:r>
            <w:r w:rsidR="00135895" w:rsidRPr="00FF41E6">
              <w:rPr>
                <w:rStyle w:val="Lienhypertexte"/>
                <w:noProof/>
                <w:sz w:val="24"/>
                <w:szCs w:val="24"/>
              </w:rPr>
              <w:t>Schéma structurel existant</w:t>
            </w:r>
            <w:r w:rsidR="00135895" w:rsidRPr="00FF41E6">
              <w:rPr>
                <w:noProof/>
                <w:webHidden/>
                <w:sz w:val="24"/>
                <w:szCs w:val="24"/>
              </w:rPr>
              <w:tab/>
            </w:r>
            <w:r w:rsidR="00135895" w:rsidRPr="00FF41E6">
              <w:rPr>
                <w:noProof/>
                <w:webHidden/>
                <w:sz w:val="24"/>
                <w:szCs w:val="24"/>
              </w:rPr>
              <w:fldChar w:fldCharType="begin"/>
            </w:r>
            <w:r w:rsidR="00135895" w:rsidRPr="00FF41E6">
              <w:rPr>
                <w:noProof/>
                <w:webHidden/>
                <w:sz w:val="24"/>
                <w:szCs w:val="24"/>
              </w:rPr>
              <w:instrText xml:space="preserve"> PAGEREF _Toc209635329 \h </w:instrText>
            </w:r>
            <w:r w:rsidR="00135895" w:rsidRPr="00FF41E6">
              <w:rPr>
                <w:noProof/>
                <w:webHidden/>
                <w:sz w:val="24"/>
                <w:szCs w:val="24"/>
              </w:rPr>
            </w:r>
            <w:r w:rsidR="00135895" w:rsidRPr="00FF41E6">
              <w:rPr>
                <w:noProof/>
                <w:webHidden/>
                <w:sz w:val="24"/>
                <w:szCs w:val="24"/>
              </w:rPr>
              <w:fldChar w:fldCharType="separate"/>
            </w:r>
            <w:r w:rsidR="00135895" w:rsidRPr="00FF41E6">
              <w:rPr>
                <w:noProof/>
                <w:webHidden/>
                <w:sz w:val="24"/>
                <w:szCs w:val="24"/>
              </w:rPr>
              <w:t>3</w:t>
            </w:r>
            <w:r w:rsidR="00135895" w:rsidRPr="00FF41E6">
              <w:rPr>
                <w:noProof/>
                <w:webHidden/>
                <w:sz w:val="24"/>
                <w:szCs w:val="24"/>
              </w:rPr>
              <w:fldChar w:fldCharType="end"/>
            </w:r>
          </w:hyperlink>
        </w:p>
        <w:p w14:paraId="1D3C3665" w14:textId="60B926CF" w:rsidR="00135895" w:rsidRPr="00FF41E6" w:rsidRDefault="00502C67">
          <w:pPr>
            <w:pStyle w:val="TM2"/>
            <w:tabs>
              <w:tab w:val="left" w:pos="720"/>
              <w:tab w:val="right" w:leader="dot" w:pos="9909"/>
            </w:tabs>
            <w:rPr>
              <w:rFonts w:asciiTheme="minorHAnsi" w:eastAsiaTheme="minorEastAsia" w:hAnsiTheme="minorHAnsi" w:cstheme="minorBidi"/>
              <w:noProof/>
              <w:kern w:val="2"/>
              <w:sz w:val="28"/>
              <w:szCs w:val="28"/>
              <w14:ligatures w14:val="standardContextual"/>
            </w:rPr>
          </w:pPr>
          <w:hyperlink w:anchor="_Toc209635330" w:history="1">
            <w:r w:rsidR="00135895" w:rsidRPr="00FF41E6">
              <w:rPr>
                <w:rStyle w:val="Lienhypertexte"/>
                <w:noProof/>
                <w:sz w:val="24"/>
                <w:szCs w:val="24"/>
              </w:rPr>
              <w:t>d.</w:t>
            </w:r>
            <w:r w:rsidR="00135895" w:rsidRPr="00FF41E6">
              <w:rPr>
                <w:rFonts w:asciiTheme="minorHAnsi" w:eastAsiaTheme="minorEastAsia" w:hAnsiTheme="minorHAnsi" w:cstheme="minorBidi"/>
                <w:noProof/>
                <w:kern w:val="2"/>
                <w:sz w:val="28"/>
                <w:szCs w:val="28"/>
                <w14:ligatures w14:val="standardContextual"/>
              </w:rPr>
              <w:tab/>
            </w:r>
            <w:r w:rsidR="00135895" w:rsidRPr="00FF41E6">
              <w:rPr>
                <w:rStyle w:val="Lienhypertexte"/>
                <w:noProof/>
                <w:sz w:val="24"/>
                <w:szCs w:val="24"/>
              </w:rPr>
              <w:t>Extrait du programme existant</w:t>
            </w:r>
            <w:r w:rsidR="00135895" w:rsidRPr="00FF41E6">
              <w:rPr>
                <w:noProof/>
                <w:webHidden/>
                <w:sz w:val="24"/>
                <w:szCs w:val="24"/>
              </w:rPr>
              <w:tab/>
            </w:r>
            <w:r w:rsidR="00135895" w:rsidRPr="00FF41E6">
              <w:rPr>
                <w:noProof/>
                <w:webHidden/>
                <w:sz w:val="24"/>
                <w:szCs w:val="24"/>
              </w:rPr>
              <w:fldChar w:fldCharType="begin"/>
            </w:r>
            <w:r w:rsidR="00135895" w:rsidRPr="00FF41E6">
              <w:rPr>
                <w:noProof/>
                <w:webHidden/>
                <w:sz w:val="24"/>
                <w:szCs w:val="24"/>
              </w:rPr>
              <w:instrText xml:space="preserve"> PAGEREF _Toc209635330 \h </w:instrText>
            </w:r>
            <w:r w:rsidR="00135895" w:rsidRPr="00FF41E6">
              <w:rPr>
                <w:noProof/>
                <w:webHidden/>
                <w:sz w:val="24"/>
                <w:szCs w:val="24"/>
              </w:rPr>
            </w:r>
            <w:r w:rsidR="00135895" w:rsidRPr="00FF41E6">
              <w:rPr>
                <w:noProof/>
                <w:webHidden/>
                <w:sz w:val="24"/>
                <w:szCs w:val="24"/>
              </w:rPr>
              <w:fldChar w:fldCharType="separate"/>
            </w:r>
            <w:r w:rsidR="00135895" w:rsidRPr="00FF41E6">
              <w:rPr>
                <w:noProof/>
                <w:webHidden/>
                <w:sz w:val="24"/>
                <w:szCs w:val="24"/>
              </w:rPr>
              <w:t>4</w:t>
            </w:r>
            <w:r w:rsidR="00135895" w:rsidRPr="00FF41E6">
              <w:rPr>
                <w:noProof/>
                <w:webHidden/>
                <w:sz w:val="24"/>
                <w:szCs w:val="24"/>
              </w:rPr>
              <w:fldChar w:fldCharType="end"/>
            </w:r>
          </w:hyperlink>
        </w:p>
        <w:p w14:paraId="29FF77D7" w14:textId="7BC13091" w:rsidR="00135895" w:rsidRPr="00FF41E6" w:rsidRDefault="00502C67">
          <w:pPr>
            <w:pStyle w:val="TM1"/>
            <w:tabs>
              <w:tab w:val="left" w:pos="440"/>
              <w:tab w:val="right" w:leader="dot" w:pos="9909"/>
            </w:tabs>
            <w:rPr>
              <w:rFonts w:asciiTheme="minorHAnsi" w:eastAsiaTheme="minorEastAsia" w:hAnsiTheme="minorHAnsi" w:cstheme="minorBidi"/>
              <w:noProof/>
              <w:kern w:val="2"/>
              <w:sz w:val="28"/>
              <w:szCs w:val="28"/>
              <w14:ligatures w14:val="standardContextual"/>
            </w:rPr>
          </w:pPr>
          <w:hyperlink w:anchor="_Toc209635331" w:history="1">
            <w:r w:rsidR="00135895" w:rsidRPr="00FF41E6">
              <w:rPr>
                <w:rStyle w:val="Lienhypertexte"/>
                <w:noProof/>
                <w:sz w:val="24"/>
                <w:szCs w:val="24"/>
              </w:rPr>
              <w:t>2.</w:t>
            </w:r>
            <w:r w:rsidR="00135895" w:rsidRPr="00FF41E6">
              <w:rPr>
                <w:rFonts w:asciiTheme="minorHAnsi" w:eastAsiaTheme="minorEastAsia" w:hAnsiTheme="minorHAnsi" w:cstheme="minorBidi"/>
                <w:noProof/>
                <w:kern w:val="2"/>
                <w:sz w:val="28"/>
                <w:szCs w:val="28"/>
                <w14:ligatures w14:val="standardContextual"/>
              </w:rPr>
              <w:tab/>
            </w:r>
            <w:r w:rsidR="00135895" w:rsidRPr="00FF41E6">
              <w:rPr>
                <w:rStyle w:val="Lienhypertexte"/>
                <w:noProof/>
                <w:sz w:val="24"/>
                <w:szCs w:val="24"/>
              </w:rPr>
              <w:t>Conception</w:t>
            </w:r>
            <w:r w:rsidR="00135895" w:rsidRPr="00FF41E6">
              <w:rPr>
                <w:noProof/>
                <w:webHidden/>
                <w:sz w:val="24"/>
                <w:szCs w:val="24"/>
              </w:rPr>
              <w:tab/>
            </w:r>
            <w:r w:rsidR="00135895" w:rsidRPr="00FF41E6">
              <w:rPr>
                <w:noProof/>
                <w:webHidden/>
                <w:sz w:val="24"/>
                <w:szCs w:val="24"/>
              </w:rPr>
              <w:fldChar w:fldCharType="begin"/>
            </w:r>
            <w:r w:rsidR="00135895" w:rsidRPr="00FF41E6">
              <w:rPr>
                <w:noProof/>
                <w:webHidden/>
                <w:sz w:val="24"/>
                <w:szCs w:val="24"/>
              </w:rPr>
              <w:instrText xml:space="preserve"> PAGEREF _Toc209635331 \h </w:instrText>
            </w:r>
            <w:r w:rsidR="00135895" w:rsidRPr="00FF41E6">
              <w:rPr>
                <w:noProof/>
                <w:webHidden/>
                <w:sz w:val="24"/>
                <w:szCs w:val="24"/>
              </w:rPr>
            </w:r>
            <w:r w:rsidR="00135895" w:rsidRPr="00FF41E6">
              <w:rPr>
                <w:noProof/>
                <w:webHidden/>
                <w:sz w:val="24"/>
                <w:szCs w:val="24"/>
              </w:rPr>
              <w:fldChar w:fldCharType="separate"/>
            </w:r>
            <w:r w:rsidR="00135895" w:rsidRPr="00FF41E6">
              <w:rPr>
                <w:noProof/>
                <w:webHidden/>
                <w:sz w:val="24"/>
                <w:szCs w:val="24"/>
              </w:rPr>
              <w:t>5</w:t>
            </w:r>
            <w:r w:rsidR="00135895" w:rsidRPr="00FF41E6">
              <w:rPr>
                <w:noProof/>
                <w:webHidden/>
                <w:sz w:val="24"/>
                <w:szCs w:val="24"/>
              </w:rPr>
              <w:fldChar w:fldCharType="end"/>
            </w:r>
          </w:hyperlink>
        </w:p>
        <w:p w14:paraId="48A540F5" w14:textId="374AC526" w:rsidR="00135895" w:rsidRPr="00FF41E6" w:rsidRDefault="00502C67">
          <w:pPr>
            <w:pStyle w:val="TM2"/>
            <w:tabs>
              <w:tab w:val="left" w:pos="720"/>
              <w:tab w:val="right" w:leader="dot" w:pos="9909"/>
            </w:tabs>
            <w:rPr>
              <w:rFonts w:asciiTheme="minorHAnsi" w:eastAsiaTheme="minorEastAsia" w:hAnsiTheme="minorHAnsi" w:cstheme="minorBidi"/>
              <w:noProof/>
              <w:kern w:val="2"/>
              <w:sz w:val="28"/>
              <w:szCs w:val="28"/>
              <w14:ligatures w14:val="standardContextual"/>
            </w:rPr>
          </w:pPr>
          <w:hyperlink w:anchor="_Toc209635332" w:history="1">
            <w:r w:rsidR="00135895" w:rsidRPr="00FF41E6">
              <w:rPr>
                <w:rStyle w:val="Lienhypertexte"/>
                <w:noProof/>
                <w:sz w:val="24"/>
                <w:szCs w:val="24"/>
              </w:rPr>
              <w:t>a.</w:t>
            </w:r>
            <w:r w:rsidR="00135895" w:rsidRPr="00FF41E6">
              <w:rPr>
                <w:rFonts w:asciiTheme="minorHAnsi" w:eastAsiaTheme="minorEastAsia" w:hAnsiTheme="minorHAnsi" w:cstheme="minorBidi"/>
                <w:noProof/>
                <w:kern w:val="2"/>
                <w:sz w:val="28"/>
                <w:szCs w:val="28"/>
                <w14:ligatures w14:val="standardContextual"/>
              </w:rPr>
              <w:tab/>
            </w:r>
            <w:r w:rsidR="00135895" w:rsidRPr="00FF41E6">
              <w:rPr>
                <w:rStyle w:val="Lienhypertexte"/>
                <w:noProof/>
                <w:sz w:val="24"/>
                <w:szCs w:val="24"/>
              </w:rPr>
              <w:t>Les modules de communication à disposition</w:t>
            </w:r>
            <w:r w:rsidR="00135895" w:rsidRPr="00FF41E6">
              <w:rPr>
                <w:noProof/>
                <w:webHidden/>
                <w:sz w:val="24"/>
                <w:szCs w:val="24"/>
              </w:rPr>
              <w:tab/>
            </w:r>
            <w:r w:rsidR="00135895" w:rsidRPr="00FF41E6">
              <w:rPr>
                <w:noProof/>
                <w:webHidden/>
                <w:sz w:val="24"/>
                <w:szCs w:val="24"/>
              </w:rPr>
              <w:fldChar w:fldCharType="begin"/>
            </w:r>
            <w:r w:rsidR="00135895" w:rsidRPr="00FF41E6">
              <w:rPr>
                <w:noProof/>
                <w:webHidden/>
                <w:sz w:val="24"/>
                <w:szCs w:val="24"/>
              </w:rPr>
              <w:instrText xml:space="preserve"> PAGEREF _Toc209635332 \h </w:instrText>
            </w:r>
            <w:r w:rsidR="00135895" w:rsidRPr="00FF41E6">
              <w:rPr>
                <w:noProof/>
                <w:webHidden/>
                <w:sz w:val="24"/>
                <w:szCs w:val="24"/>
              </w:rPr>
            </w:r>
            <w:r w:rsidR="00135895" w:rsidRPr="00FF41E6">
              <w:rPr>
                <w:noProof/>
                <w:webHidden/>
                <w:sz w:val="24"/>
                <w:szCs w:val="24"/>
              </w:rPr>
              <w:fldChar w:fldCharType="separate"/>
            </w:r>
            <w:r w:rsidR="00135895" w:rsidRPr="00FF41E6">
              <w:rPr>
                <w:noProof/>
                <w:webHidden/>
                <w:sz w:val="24"/>
                <w:szCs w:val="24"/>
              </w:rPr>
              <w:t>5</w:t>
            </w:r>
            <w:r w:rsidR="00135895" w:rsidRPr="00FF41E6">
              <w:rPr>
                <w:noProof/>
                <w:webHidden/>
                <w:sz w:val="24"/>
                <w:szCs w:val="24"/>
              </w:rPr>
              <w:fldChar w:fldCharType="end"/>
            </w:r>
          </w:hyperlink>
        </w:p>
        <w:p w14:paraId="06B9C648" w14:textId="460381A5" w:rsidR="00135895" w:rsidRPr="00FF41E6" w:rsidRDefault="00502C67">
          <w:pPr>
            <w:pStyle w:val="TM3"/>
            <w:tabs>
              <w:tab w:val="right" w:leader="dot" w:pos="9909"/>
            </w:tabs>
            <w:rPr>
              <w:rFonts w:asciiTheme="minorHAnsi" w:eastAsiaTheme="minorEastAsia" w:hAnsiTheme="minorHAnsi" w:cstheme="minorBidi"/>
              <w:noProof/>
              <w:kern w:val="2"/>
              <w:sz w:val="28"/>
              <w:szCs w:val="28"/>
              <w14:ligatures w14:val="standardContextual"/>
            </w:rPr>
          </w:pPr>
          <w:hyperlink w:anchor="_Toc209635333" w:history="1">
            <w:r w:rsidR="00135895" w:rsidRPr="00FF41E6">
              <w:rPr>
                <w:rStyle w:val="Lienhypertexte"/>
                <w:noProof/>
                <w:sz w:val="24"/>
                <w:szCs w:val="24"/>
              </w:rPr>
              <w:t>Module Bluetooth série HC-05 (format Grove)</w:t>
            </w:r>
            <w:r w:rsidR="00135895" w:rsidRPr="00FF41E6">
              <w:rPr>
                <w:noProof/>
                <w:webHidden/>
                <w:sz w:val="24"/>
                <w:szCs w:val="24"/>
              </w:rPr>
              <w:tab/>
            </w:r>
            <w:r w:rsidR="00135895" w:rsidRPr="00FF41E6">
              <w:rPr>
                <w:noProof/>
                <w:webHidden/>
                <w:sz w:val="24"/>
                <w:szCs w:val="24"/>
              </w:rPr>
              <w:fldChar w:fldCharType="begin"/>
            </w:r>
            <w:r w:rsidR="00135895" w:rsidRPr="00FF41E6">
              <w:rPr>
                <w:noProof/>
                <w:webHidden/>
                <w:sz w:val="24"/>
                <w:szCs w:val="24"/>
              </w:rPr>
              <w:instrText xml:space="preserve"> PAGEREF _Toc209635333 \h </w:instrText>
            </w:r>
            <w:r w:rsidR="00135895" w:rsidRPr="00FF41E6">
              <w:rPr>
                <w:noProof/>
                <w:webHidden/>
                <w:sz w:val="24"/>
                <w:szCs w:val="24"/>
              </w:rPr>
            </w:r>
            <w:r w:rsidR="00135895" w:rsidRPr="00FF41E6">
              <w:rPr>
                <w:noProof/>
                <w:webHidden/>
                <w:sz w:val="24"/>
                <w:szCs w:val="24"/>
              </w:rPr>
              <w:fldChar w:fldCharType="separate"/>
            </w:r>
            <w:r w:rsidR="00135895" w:rsidRPr="00FF41E6">
              <w:rPr>
                <w:noProof/>
                <w:webHidden/>
                <w:sz w:val="24"/>
                <w:szCs w:val="24"/>
              </w:rPr>
              <w:t>5</w:t>
            </w:r>
            <w:r w:rsidR="00135895" w:rsidRPr="00FF41E6">
              <w:rPr>
                <w:noProof/>
                <w:webHidden/>
                <w:sz w:val="24"/>
                <w:szCs w:val="24"/>
              </w:rPr>
              <w:fldChar w:fldCharType="end"/>
            </w:r>
          </w:hyperlink>
        </w:p>
        <w:p w14:paraId="1FF87261" w14:textId="590DE0EC" w:rsidR="00135895" w:rsidRPr="00FF41E6" w:rsidRDefault="00502C67">
          <w:pPr>
            <w:pStyle w:val="TM3"/>
            <w:tabs>
              <w:tab w:val="right" w:leader="dot" w:pos="9909"/>
            </w:tabs>
            <w:rPr>
              <w:rFonts w:asciiTheme="minorHAnsi" w:eastAsiaTheme="minorEastAsia" w:hAnsiTheme="minorHAnsi" w:cstheme="minorBidi"/>
              <w:noProof/>
              <w:kern w:val="2"/>
              <w:sz w:val="28"/>
              <w:szCs w:val="28"/>
              <w14:ligatures w14:val="standardContextual"/>
            </w:rPr>
          </w:pPr>
          <w:hyperlink w:anchor="_Toc209635334" w:history="1">
            <w:r w:rsidR="00135895" w:rsidRPr="00FF41E6">
              <w:rPr>
                <w:rStyle w:val="Lienhypertexte"/>
                <w:noProof/>
                <w:sz w:val="24"/>
                <w:szCs w:val="24"/>
              </w:rPr>
              <w:t>Module XBee (format Grove)</w:t>
            </w:r>
            <w:r w:rsidR="00135895" w:rsidRPr="00FF41E6">
              <w:rPr>
                <w:noProof/>
                <w:webHidden/>
                <w:sz w:val="24"/>
                <w:szCs w:val="24"/>
              </w:rPr>
              <w:tab/>
            </w:r>
            <w:r w:rsidR="00135895" w:rsidRPr="00FF41E6">
              <w:rPr>
                <w:noProof/>
                <w:webHidden/>
                <w:sz w:val="24"/>
                <w:szCs w:val="24"/>
              </w:rPr>
              <w:fldChar w:fldCharType="begin"/>
            </w:r>
            <w:r w:rsidR="00135895" w:rsidRPr="00FF41E6">
              <w:rPr>
                <w:noProof/>
                <w:webHidden/>
                <w:sz w:val="24"/>
                <w:szCs w:val="24"/>
              </w:rPr>
              <w:instrText xml:space="preserve"> PAGEREF _Toc209635334 \h </w:instrText>
            </w:r>
            <w:r w:rsidR="00135895" w:rsidRPr="00FF41E6">
              <w:rPr>
                <w:noProof/>
                <w:webHidden/>
                <w:sz w:val="24"/>
                <w:szCs w:val="24"/>
              </w:rPr>
            </w:r>
            <w:r w:rsidR="00135895" w:rsidRPr="00FF41E6">
              <w:rPr>
                <w:noProof/>
                <w:webHidden/>
                <w:sz w:val="24"/>
                <w:szCs w:val="24"/>
              </w:rPr>
              <w:fldChar w:fldCharType="separate"/>
            </w:r>
            <w:r w:rsidR="00135895" w:rsidRPr="00FF41E6">
              <w:rPr>
                <w:noProof/>
                <w:webHidden/>
                <w:sz w:val="24"/>
                <w:szCs w:val="24"/>
              </w:rPr>
              <w:t>5</w:t>
            </w:r>
            <w:r w:rsidR="00135895" w:rsidRPr="00FF41E6">
              <w:rPr>
                <w:noProof/>
                <w:webHidden/>
                <w:sz w:val="24"/>
                <w:szCs w:val="24"/>
              </w:rPr>
              <w:fldChar w:fldCharType="end"/>
            </w:r>
          </w:hyperlink>
        </w:p>
        <w:p w14:paraId="1948ABE3" w14:textId="70C4B52A" w:rsidR="00135895" w:rsidRPr="00FF41E6" w:rsidRDefault="00502C67">
          <w:pPr>
            <w:pStyle w:val="TM3"/>
            <w:tabs>
              <w:tab w:val="right" w:leader="dot" w:pos="9909"/>
            </w:tabs>
            <w:rPr>
              <w:rFonts w:asciiTheme="minorHAnsi" w:eastAsiaTheme="minorEastAsia" w:hAnsiTheme="minorHAnsi" w:cstheme="minorBidi"/>
              <w:noProof/>
              <w:kern w:val="2"/>
              <w:sz w:val="28"/>
              <w:szCs w:val="28"/>
              <w14:ligatures w14:val="standardContextual"/>
            </w:rPr>
          </w:pPr>
          <w:hyperlink w:anchor="_Toc209635335" w:history="1">
            <w:r w:rsidR="00135895" w:rsidRPr="00FF41E6">
              <w:rPr>
                <w:rStyle w:val="Lienhypertexte"/>
                <w:noProof/>
                <w:sz w:val="24"/>
                <w:szCs w:val="24"/>
              </w:rPr>
              <w:t>Module LoRa UART 433 MHz (format Grove)</w:t>
            </w:r>
            <w:r w:rsidR="00135895" w:rsidRPr="00FF41E6">
              <w:rPr>
                <w:noProof/>
                <w:webHidden/>
                <w:sz w:val="24"/>
                <w:szCs w:val="24"/>
              </w:rPr>
              <w:tab/>
            </w:r>
            <w:r w:rsidR="00135895" w:rsidRPr="00FF41E6">
              <w:rPr>
                <w:noProof/>
                <w:webHidden/>
                <w:sz w:val="24"/>
                <w:szCs w:val="24"/>
              </w:rPr>
              <w:fldChar w:fldCharType="begin"/>
            </w:r>
            <w:r w:rsidR="00135895" w:rsidRPr="00FF41E6">
              <w:rPr>
                <w:noProof/>
                <w:webHidden/>
                <w:sz w:val="24"/>
                <w:szCs w:val="24"/>
              </w:rPr>
              <w:instrText xml:space="preserve"> PAGEREF _Toc209635335 \h </w:instrText>
            </w:r>
            <w:r w:rsidR="00135895" w:rsidRPr="00FF41E6">
              <w:rPr>
                <w:noProof/>
                <w:webHidden/>
                <w:sz w:val="24"/>
                <w:szCs w:val="24"/>
              </w:rPr>
            </w:r>
            <w:r w:rsidR="00135895" w:rsidRPr="00FF41E6">
              <w:rPr>
                <w:noProof/>
                <w:webHidden/>
                <w:sz w:val="24"/>
                <w:szCs w:val="24"/>
              </w:rPr>
              <w:fldChar w:fldCharType="separate"/>
            </w:r>
            <w:r w:rsidR="00135895" w:rsidRPr="00FF41E6">
              <w:rPr>
                <w:noProof/>
                <w:webHidden/>
                <w:sz w:val="24"/>
                <w:szCs w:val="24"/>
              </w:rPr>
              <w:t>6</w:t>
            </w:r>
            <w:r w:rsidR="00135895" w:rsidRPr="00FF41E6">
              <w:rPr>
                <w:noProof/>
                <w:webHidden/>
                <w:sz w:val="24"/>
                <w:szCs w:val="24"/>
              </w:rPr>
              <w:fldChar w:fldCharType="end"/>
            </w:r>
          </w:hyperlink>
        </w:p>
        <w:p w14:paraId="13F6E33B" w14:textId="1964E9EF" w:rsidR="00135895" w:rsidRPr="00FF41E6" w:rsidRDefault="00502C67">
          <w:pPr>
            <w:pStyle w:val="TM2"/>
            <w:tabs>
              <w:tab w:val="left" w:pos="720"/>
              <w:tab w:val="right" w:leader="dot" w:pos="9909"/>
            </w:tabs>
            <w:rPr>
              <w:rFonts w:asciiTheme="minorHAnsi" w:eastAsiaTheme="minorEastAsia" w:hAnsiTheme="minorHAnsi" w:cstheme="minorBidi"/>
              <w:noProof/>
              <w:kern w:val="2"/>
              <w:sz w:val="28"/>
              <w:szCs w:val="28"/>
              <w14:ligatures w14:val="standardContextual"/>
            </w:rPr>
          </w:pPr>
          <w:hyperlink w:anchor="_Toc209635336" w:history="1">
            <w:r w:rsidR="00135895" w:rsidRPr="00FF41E6">
              <w:rPr>
                <w:rStyle w:val="Lienhypertexte"/>
                <w:noProof/>
                <w:sz w:val="24"/>
                <w:szCs w:val="24"/>
              </w:rPr>
              <w:t>b.</w:t>
            </w:r>
            <w:r w:rsidR="00135895" w:rsidRPr="00FF41E6">
              <w:rPr>
                <w:rFonts w:asciiTheme="minorHAnsi" w:eastAsiaTheme="minorEastAsia" w:hAnsiTheme="minorHAnsi" w:cstheme="minorBidi"/>
                <w:noProof/>
                <w:kern w:val="2"/>
                <w:sz w:val="28"/>
                <w:szCs w:val="28"/>
                <w14:ligatures w14:val="standardContextual"/>
              </w:rPr>
              <w:tab/>
            </w:r>
            <w:r w:rsidR="00135895" w:rsidRPr="00FF41E6">
              <w:rPr>
                <w:rStyle w:val="Lienhypertexte"/>
                <w:noProof/>
                <w:sz w:val="24"/>
                <w:szCs w:val="24"/>
              </w:rPr>
              <w:t>Fonctions Arduino utiles</w:t>
            </w:r>
            <w:r w:rsidR="00135895" w:rsidRPr="00FF41E6">
              <w:rPr>
                <w:noProof/>
                <w:webHidden/>
                <w:sz w:val="24"/>
                <w:szCs w:val="24"/>
              </w:rPr>
              <w:tab/>
            </w:r>
            <w:r w:rsidR="00135895" w:rsidRPr="00FF41E6">
              <w:rPr>
                <w:noProof/>
                <w:webHidden/>
                <w:sz w:val="24"/>
                <w:szCs w:val="24"/>
              </w:rPr>
              <w:fldChar w:fldCharType="begin"/>
            </w:r>
            <w:r w:rsidR="00135895" w:rsidRPr="00FF41E6">
              <w:rPr>
                <w:noProof/>
                <w:webHidden/>
                <w:sz w:val="24"/>
                <w:szCs w:val="24"/>
              </w:rPr>
              <w:instrText xml:space="preserve"> PAGEREF _Toc209635336 \h </w:instrText>
            </w:r>
            <w:r w:rsidR="00135895" w:rsidRPr="00FF41E6">
              <w:rPr>
                <w:noProof/>
                <w:webHidden/>
                <w:sz w:val="24"/>
                <w:szCs w:val="24"/>
              </w:rPr>
            </w:r>
            <w:r w:rsidR="00135895" w:rsidRPr="00FF41E6">
              <w:rPr>
                <w:noProof/>
                <w:webHidden/>
                <w:sz w:val="24"/>
                <w:szCs w:val="24"/>
              </w:rPr>
              <w:fldChar w:fldCharType="separate"/>
            </w:r>
            <w:r w:rsidR="00135895" w:rsidRPr="00FF41E6">
              <w:rPr>
                <w:noProof/>
                <w:webHidden/>
                <w:sz w:val="24"/>
                <w:szCs w:val="24"/>
              </w:rPr>
              <w:t>6</w:t>
            </w:r>
            <w:r w:rsidR="00135895" w:rsidRPr="00FF41E6">
              <w:rPr>
                <w:noProof/>
                <w:webHidden/>
                <w:sz w:val="24"/>
                <w:szCs w:val="24"/>
              </w:rPr>
              <w:fldChar w:fldCharType="end"/>
            </w:r>
          </w:hyperlink>
        </w:p>
        <w:p w14:paraId="01781804" w14:textId="7A8CB2BB" w:rsidR="00135895" w:rsidRPr="00FF41E6" w:rsidRDefault="00502C67">
          <w:pPr>
            <w:pStyle w:val="TM3"/>
            <w:tabs>
              <w:tab w:val="right" w:leader="dot" w:pos="9909"/>
            </w:tabs>
            <w:rPr>
              <w:rFonts w:asciiTheme="minorHAnsi" w:eastAsiaTheme="minorEastAsia" w:hAnsiTheme="minorHAnsi" w:cstheme="minorBidi"/>
              <w:noProof/>
              <w:kern w:val="2"/>
              <w:sz w:val="28"/>
              <w:szCs w:val="28"/>
              <w14:ligatures w14:val="standardContextual"/>
            </w:rPr>
          </w:pPr>
          <w:hyperlink w:anchor="_Toc209635337" w:history="1">
            <w:r w:rsidR="00135895" w:rsidRPr="00FF41E6">
              <w:rPr>
                <w:rStyle w:val="Lienhypertexte"/>
                <w:rFonts w:ascii="Roboto Mono" w:eastAsia="Roboto Mono" w:hAnsi="Roboto Mono" w:cs="Roboto Mono"/>
                <w:noProof/>
                <w:sz w:val="24"/>
                <w:szCs w:val="24"/>
              </w:rPr>
              <w:t>dtostrf()</w:t>
            </w:r>
            <w:r w:rsidR="00135895" w:rsidRPr="00FF41E6">
              <w:rPr>
                <w:noProof/>
                <w:webHidden/>
                <w:sz w:val="24"/>
                <w:szCs w:val="24"/>
              </w:rPr>
              <w:tab/>
            </w:r>
            <w:r w:rsidR="00135895" w:rsidRPr="00FF41E6">
              <w:rPr>
                <w:noProof/>
                <w:webHidden/>
                <w:sz w:val="24"/>
                <w:szCs w:val="24"/>
              </w:rPr>
              <w:fldChar w:fldCharType="begin"/>
            </w:r>
            <w:r w:rsidR="00135895" w:rsidRPr="00FF41E6">
              <w:rPr>
                <w:noProof/>
                <w:webHidden/>
                <w:sz w:val="24"/>
                <w:szCs w:val="24"/>
              </w:rPr>
              <w:instrText xml:space="preserve"> PAGEREF _Toc209635337 \h </w:instrText>
            </w:r>
            <w:r w:rsidR="00135895" w:rsidRPr="00FF41E6">
              <w:rPr>
                <w:noProof/>
                <w:webHidden/>
                <w:sz w:val="24"/>
                <w:szCs w:val="24"/>
              </w:rPr>
            </w:r>
            <w:r w:rsidR="00135895" w:rsidRPr="00FF41E6">
              <w:rPr>
                <w:noProof/>
                <w:webHidden/>
                <w:sz w:val="24"/>
                <w:szCs w:val="24"/>
              </w:rPr>
              <w:fldChar w:fldCharType="separate"/>
            </w:r>
            <w:r w:rsidR="00135895" w:rsidRPr="00FF41E6">
              <w:rPr>
                <w:noProof/>
                <w:webHidden/>
                <w:sz w:val="24"/>
                <w:szCs w:val="24"/>
              </w:rPr>
              <w:t>6</w:t>
            </w:r>
            <w:r w:rsidR="00135895" w:rsidRPr="00FF41E6">
              <w:rPr>
                <w:noProof/>
                <w:webHidden/>
                <w:sz w:val="24"/>
                <w:szCs w:val="24"/>
              </w:rPr>
              <w:fldChar w:fldCharType="end"/>
            </w:r>
          </w:hyperlink>
        </w:p>
        <w:p w14:paraId="773E132A" w14:textId="74E76A15" w:rsidR="00135895" w:rsidRPr="00FF41E6" w:rsidRDefault="00502C67">
          <w:pPr>
            <w:pStyle w:val="TM3"/>
            <w:tabs>
              <w:tab w:val="right" w:leader="dot" w:pos="9909"/>
            </w:tabs>
            <w:rPr>
              <w:rFonts w:asciiTheme="minorHAnsi" w:eastAsiaTheme="minorEastAsia" w:hAnsiTheme="minorHAnsi" w:cstheme="minorBidi"/>
              <w:noProof/>
              <w:kern w:val="2"/>
              <w:sz w:val="28"/>
              <w:szCs w:val="28"/>
              <w14:ligatures w14:val="standardContextual"/>
            </w:rPr>
          </w:pPr>
          <w:hyperlink w:anchor="_Toc209635338" w:history="1">
            <w:r w:rsidR="00135895" w:rsidRPr="00FF41E6">
              <w:rPr>
                <w:rStyle w:val="Lienhypertexte"/>
                <w:rFonts w:ascii="Roboto Mono" w:eastAsia="Roboto Mono" w:hAnsi="Roboto Mono" w:cs="Roboto Mono"/>
                <w:noProof/>
                <w:sz w:val="24"/>
                <w:szCs w:val="24"/>
              </w:rPr>
              <w:t>sprintf()</w:t>
            </w:r>
            <w:r w:rsidR="00135895" w:rsidRPr="00FF41E6">
              <w:rPr>
                <w:noProof/>
                <w:webHidden/>
                <w:sz w:val="24"/>
                <w:szCs w:val="24"/>
              </w:rPr>
              <w:tab/>
            </w:r>
            <w:r w:rsidR="00135895" w:rsidRPr="00FF41E6">
              <w:rPr>
                <w:noProof/>
                <w:webHidden/>
                <w:sz w:val="24"/>
                <w:szCs w:val="24"/>
              </w:rPr>
              <w:fldChar w:fldCharType="begin"/>
            </w:r>
            <w:r w:rsidR="00135895" w:rsidRPr="00FF41E6">
              <w:rPr>
                <w:noProof/>
                <w:webHidden/>
                <w:sz w:val="24"/>
                <w:szCs w:val="24"/>
              </w:rPr>
              <w:instrText xml:space="preserve"> PAGEREF _Toc209635338 \h </w:instrText>
            </w:r>
            <w:r w:rsidR="00135895" w:rsidRPr="00FF41E6">
              <w:rPr>
                <w:noProof/>
                <w:webHidden/>
                <w:sz w:val="24"/>
                <w:szCs w:val="24"/>
              </w:rPr>
            </w:r>
            <w:r w:rsidR="00135895" w:rsidRPr="00FF41E6">
              <w:rPr>
                <w:noProof/>
                <w:webHidden/>
                <w:sz w:val="24"/>
                <w:szCs w:val="24"/>
              </w:rPr>
              <w:fldChar w:fldCharType="separate"/>
            </w:r>
            <w:r w:rsidR="00135895" w:rsidRPr="00FF41E6">
              <w:rPr>
                <w:noProof/>
                <w:webHidden/>
                <w:sz w:val="24"/>
                <w:szCs w:val="24"/>
              </w:rPr>
              <w:t>7</w:t>
            </w:r>
            <w:r w:rsidR="00135895" w:rsidRPr="00FF41E6">
              <w:rPr>
                <w:noProof/>
                <w:webHidden/>
                <w:sz w:val="24"/>
                <w:szCs w:val="24"/>
              </w:rPr>
              <w:fldChar w:fldCharType="end"/>
            </w:r>
          </w:hyperlink>
        </w:p>
        <w:p w14:paraId="23721790" w14:textId="0EBE9C28" w:rsidR="00135895" w:rsidRPr="00FF41E6" w:rsidRDefault="00502C67">
          <w:pPr>
            <w:pStyle w:val="TM2"/>
            <w:tabs>
              <w:tab w:val="left" w:pos="720"/>
              <w:tab w:val="right" w:leader="dot" w:pos="9909"/>
            </w:tabs>
            <w:rPr>
              <w:rFonts w:asciiTheme="minorHAnsi" w:eastAsiaTheme="minorEastAsia" w:hAnsiTheme="minorHAnsi" w:cstheme="minorBidi"/>
              <w:noProof/>
              <w:kern w:val="2"/>
              <w:sz w:val="28"/>
              <w:szCs w:val="28"/>
              <w14:ligatures w14:val="standardContextual"/>
            </w:rPr>
          </w:pPr>
          <w:hyperlink w:anchor="_Toc209635339" w:history="1">
            <w:r w:rsidR="00135895" w:rsidRPr="00FF41E6">
              <w:rPr>
                <w:rStyle w:val="Lienhypertexte"/>
                <w:noProof/>
                <w:sz w:val="24"/>
                <w:szCs w:val="24"/>
              </w:rPr>
              <w:t>c.</w:t>
            </w:r>
            <w:r w:rsidR="00135895" w:rsidRPr="00FF41E6">
              <w:rPr>
                <w:rFonts w:asciiTheme="minorHAnsi" w:eastAsiaTheme="minorEastAsia" w:hAnsiTheme="minorHAnsi" w:cstheme="minorBidi"/>
                <w:noProof/>
                <w:kern w:val="2"/>
                <w:sz w:val="28"/>
                <w:szCs w:val="28"/>
                <w14:ligatures w14:val="standardContextual"/>
              </w:rPr>
              <w:tab/>
            </w:r>
            <w:r w:rsidR="00135895" w:rsidRPr="00FF41E6">
              <w:rPr>
                <w:rStyle w:val="Lienhypertexte"/>
                <w:noProof/>
                <w:sz w:val="24"/>
                <w:szCs w:val="24"/>
              </w:rPr>
              <w:t>Compilation et export des binaires</w:t>
            </w:r>
            <w:r w:rsidR="00135895" w:rsidRPr="00FF41E6">
              <w:rPr>
                <w:noProof/>
                <w:webHidden/>
                <w:sz w:val="24"/>
                <w:szCs w:val="24"/>
              </w:rPr>
              <w:tab/>
            </w:r>
            <w:r w:rsidR="00135895" w:rsidRPr="00FF41E6">
              <w:rPr>
                <w:noProof/>
                <w:webHidden/>
                <w:sz w:val="24"/>
                <w:szCs w:val="24"/>
              </w:rPr>
              <w:fldChar w:fldCharType="begin"/>
            </w:r>
            <w:r w:rsidR="00135895" w:rsidRPr="00FF41E6">
              <w:rPr>
                <w:noProof/>
                <w:webHidden/>
                <w:sz w:val="24"/>
                <w:szCs w:val="24"/>
              </w:rPr>
              <w:instrText xml:space="preserve"> PAGEREF _Toc209635339 \h </w:instrText>
            </w:r>
            <w:r w:rsidR="00135895" w:rsidRPr="00FF41E6">
              <w:rPr>
                <w:noProof/>
                <w:webHidden/>
                <w:sz w:val="24"/>
                <w:szCs w:val="24"/>
              </w:rPr>
            </w:r>
            <w:r w:rsidR="00135895" w:rsidRPr="00FF41E6">
              <w:rPr>
                <w:noProof/>
                <w:webHidden/>
                <w:sz w:val="24"/>
                <w:szCs w:val="24"/>
              </w:rPr>
              <w:fldChar w:fldCharType="separate"/>
            </w:r>
            <w:r w:rsidR="00135895" w:rsidRPr="00FF41E6">
              <w:rPr>
                <w:noProof/>
                <w:webHidden/>
                <w:sz w:val="24"/>
                <w:szCs w:val="24"/>
              </w:rPr>
              <w:t>7</w:t>
            </w:r>
            <w:r w:rsidR="00135895" w:rsidRPr="00FF41E6">
              <w:rPr>
                <w:noProof/>
                <w:webHidden/>
                <w:sz w:val="24"/>
                <w:szCs w:val="24"/>
              </w:rPr>
              <w:fldChar w:fldCharType="end"/>
            </w:r>
          </w:hyperlink>
        </w:p>
        <w:p w14:paraId="6AFEC481" w14:textId="6AC4659E" w:rsidR="00135895" w:rsidRPr="00FF41E6" w:rsidRDefault="00502C67">
          <w:pPr>
            <w:pStyle w:val="TM1"/>
            <w:tabs>
              <w:tab w:val="left" w:pos="440"/>
              <w:tab w:val="right" w:leader="dot" w:pos="9909"/>
            </w:tabs>
            <w:rPr>
              <w:rFonts w:asciiTheme="minorHAnsi" w:eastAsiaTheme="minorEastAsia" w:hAnsiTheme="minorHAnsi" w:cstheme="minorBidi"/>
              <w:noProof/>
              <w:kern w:val="2"/>
              <w:sz w:val="28"/>
              <w:szCs w:val="28"/>
              <w14:ligatures w14:val="standardContextual"/>
            </w:rPr>
          </w:pPr>
          <w:hyperlink w:anchor="_Toc209635340" w:history="1">
            <w:r w:rsidR="00135895" w:rsidRPr="00FF41E6">
              <w:rPr>
                <w:rStyle w:val="Lienhypertexte"/>
                <w:noProof/>
                <w:sz w:val="24"/>
                <w:szCs w:val="24"/>
              </w:rPr>
              <w:t>3.</w:t>
            </w:r>
            <w:r w:rsidR="00135895" w:rsidRPr="00FF41E6">
              <w:rPr>
                <w:rFonts w:asciiTheme="minorHAnsi" w:eastAsiaTheme="minorEastAsia" w:hAnsiTheme="minorHAnsi" w:cstheme="minorBidi"/>
                <w:noProof/>
                <w:kern w:val="2"/>
                <w:sz w:val="28"/>
                <w:szCs w:val="28"/>
                <w14:ligatures w14:val="standardContextual"/>
              </w:rPr>
              <w:tab/>
            </w:r>
            <w:r w:rsidR="00135895" w:rsidRPr="00FF41E6">
              <w:rPr>
                <w:rStyle w:val="Lienhypertexte"/>
                <w:noProof/>
                <w:sz w:val="24"/>
                <w:szCs w:val="24"/>
              </w:rPr>
              <w:t>Simulation</w:t>
            </w:r>
            <w:r w:rsidR="00135895" w:rsidRPr="00FF41E6">
              <w:rPr>
                <w:noProof/>
                <w:webHidden/>
                <w:sz w:val="24"/>
                <w:szCs w:val="24"/>
              </w:rPr>
              <w:tab/>
            </w:r>
            <w:r w:rsidR="00135895" w:rsidRPr="00FF41E6">
              <w:rPr>
                <w:noProof/>
                <w:webHidden/>
                <w:sz w:val="24"/>
                <w:szCs w:val="24"/>
              </w:rPr>
              <w:fldChar w:fldCharType="begin"/>
            </w:r>
            <w:r w:rsidR="00135895" w:rsidRPr="00FF41E6">
              <w:rPr>
                <w:noProof/>
                <w:webHidden/>
                <w:sz w:val="24"/>
                <w:szCs w:val="24"/>
              </w:rPr>
              <w:instrText xml:space="preserve"> PAGEREF _Toc209635340 \h </w:instrText>
            </w:r>
            <w:r w:rsidR="00135895" w:rsidRPr="00FF41E6">
              <w:rPr>
                <w:noProof/>
                <w:webHidden/>
                <w:sz w:val="24"/>
                <w:szCs w:val="24"/>
              </w:rPr>
            </w:r>
            <w:r w:rsidR="00135895" w:rsidRPr="00FF41E6">
              <w:rPr>
                <w:noProof/>
                <w:webHidden/>
                <w:sz w:val="24"/>
                <w:szCs w:val="24"/>
              </w:rPr>
              <w:fldChar w:fldCharType="separate"/>
            </w:r>
            <w:r w:rsidR="00135895" w:rsidRPr="00FF41E6">
              <w:rPr>
                <w:noProof/>
                <w:webHidden/>
                <w:sz w:val="24"/>
                <w:szCs w:val="24"/>
              </w:rPr>
              <w:t>8</w:t>
            </w:r>
            <w:r w:rsidR="00135895" w:rsidRPr="00FF41E6">
              <w:rPr>
                <w:noProof/>
                <w:webHidden/>
                <w:sz w:val="24"/>
                <w:szCs w:val="24"/>
              </w:rPr>
              <w:fldChar w:fldCharType="end"/>
            </w:r>
          </w:hyperlink>
        </w:p>
        <w:p w14:paraId="4AC576DC" w14:textId="139631FA" w:rsidR="00135895" w:rsidRPr="00FF41E6" w:rsidRDefault="00502C67">
          <w:pPr>
            <w:pStyle w:val="TM1"/>
            <w:tabs>
              <w:tab w:val="left" w:pos="440"/>
              <w:tab w:val="right" w:leader="dot" w:pos="9909"/>
            </w:tabs>
            <w:rPr>
              <w:rFonts w:asciiTheme="minorHAnsi" w:eastAsiaTheme="minorEastAsia" w:hAnsiTheme="minorHAnsi" w:cstheme="minorBidi"/>
              <w:noProof/>
              <w:kern w:val="2"/>
              <w:sz w:val="28"/>
              <w:szCs w:val="28"/>
              <w14:ligatures w14:val="standardContextual"/>
            </w:rPr>
          </w:pPr>
          <w:hyperlink w:anchor="_Toc209635341" w:history="1">
            <w:r w:rsidR="00135895" w:rsidRPr="00FF41E6">
              <w:rPr>
                <w:rStyle w:val="Lienhypertexte"/>
                <w:noProof/>
                <w:sz w:val="24"/>
                <w:szCs w:val="24"/>
              </w:rPr>
              <w:t>4.</w:t>
            </w:r>
            <w:r w:rsidR="00135895" w:rsidRPr="00FF41E6">
              <w:rPr>
                <w:rFonts w:asciiTheme="minorHAnsi" w:eastAsiaTheme="minorEastAsia" w:hAnsiTheme="minorHAnsi" w:cstheme="minorBidi"/>
                <w:noProof/>
                <w:kern w:val="2"/>
                <w:sz w:val="28"/>
                <w:szCs w:val="28"/>
                <w14:ligatures w14:val="standardContextual"/>
              </w:rPr>
              <w:tab/>
            </w:r>
            <w:r w:rsidR="00135895" w:rsidRPr="00FF41E6">
              <w:rPr>
                <w:rStyle w:val="Lienhypertexte"/>
                <w:noProof/>
                <w:sz w:val="24"/>
                <w:szCs w:val="24"/>
              </w:rPr>
              <w:t>Expérimentation</w:t>
            </w:r>
            <w:r w:rsidR="00135895" w:rsidRPr="00FF41E6">
              <w:rPr>
                <w:noProof/>
                <w:webHidden/>
                <w:sz w:val="24"/>
                <w:szCs w:val="24"/>
              </w:rPr>
              <w:tab/>
            </w:r>
            <w:r w:rsidR="00135895" w:rsidRPr="00FF41E6">
              <w:rPr>
                <w:noProof/>
                <w:webHidden/>
                <w:sz w:val="24"/>
                <w:szCs w:val="24"/>
              </w:rPr>
              <w:fldChar w:fldCharType="begin"/>
            </w:r>
            <w:r w:rsidR="00135895" w:rsidRPr="00FF41E6">
              <w:rPr>
                <w:noProof/>
                <w:webHidden/>
                <w:sz w:val="24"/>
                <w:szCs w:val="24"/>
              </w:rPr>
              <w:instrText xml:space="preserve"> PAGEREF _Toc209635341 \h </w:instrText>
            </w:r>
            <w:r w:rsidR="00135895" w:rsidRPr="00FF41E6">
              <w:rPr>
                <w:noProof/>
                <w:webHidden/>
                <w:sz w:val="24"/>
                <w:szCs w:val="24"/>
              </w:rPr>
            </w:r>
            <w:r w:rsidR="00135895" w:rsidRPr="00FF41E6">
              <w:rPr>
                <w:noProof/>
                <w:webHidden/>
                <w:sz w:val="24"/>
                <w:szCs w:val="24"/>
              </w:rPr>
              <w:fldChar w:fldCharType="separate"/>
            </w:r>
            <w:r w:rsidR="00135895" w:rsidRPr="00FF41E6">
              <w:rPr>
                <w:noProof/>
                <w:webHidden/>
                <w:sz w:val="24"/>
                <w:szCs w:val="24"/>
              </w:rPr>
              <w:t>8</w:t>
            </w:r>
            <w:r w:rsidR="00135895" w:rsidRPr="00FF41E6">
              <w:rPr>
                <w:noProof/>
                <w:webHidden/>
                <w:sz w:val="24"/>
                <w:szCs w:val="24"/>
              </w:rPr>
              <w:fldChar w:fldCharType="end"/>
            </w:r>
          </w:hyperlink>
        </w:p>
        <w:p w14:paraId="49DA66F2" w14:textId="146DA247" w:rsidR="00870D2E" w:rsidRDefault="00870D2E">
          <w:r>
            <w:rPr>
              <w:b/>
              <w:bCs/>
              <w:lang w:val="fr-FR"/>
            </w:rPr>
            <w:fldChar w:fldCharType="end"/>
          </w:r>
        </w:p>
      </w:sdtContent>
    </w:sdt>
    <w:p w14:paraId="524FB6F9" w14:textId="77777777" w:rsidR="00870D2E" w:rsidRDefault="00870D2E">
      <w:pPr>
        <w:rPr>
          <w:sz w:val="24"/>
          <w:szCs w:val="24"/>
        </w:rPr>
      </w:pPr>
    </w:p>
    <w:p w14:paraId="64E5005B" w14:textId="1C243944" w:rsidR="006120A3" w:rsidRDefault="006120A3">
      <w:pPr>
        <w:rPr>
          <w:sz w:val="24"/>
          <w:szCs w:val="24"/>
        </w:rPr>
      </w:pPr>
      <w:r>
        <w:rPr>
          <w:sz w:val="24"/>
          <w:szCs w:val="24"/>
        </w:rPr>
        <w:br w:type="page"/>
      </w:r>
    </w:p>
    <w:p w14:paraId="404B86DD" w14:textId="77777777" w:rsidR="00C0430D" w:rsidRPr="00FF41E6" w:rsidRDefault="00DC52D8" w:rsidP="006D15E2">
      <w:pPr>
        <w:pStyle w:val="Titre1"/>
      </w:pPr>
      <w:bookmarkStart w:id="0" w:name="_Toc209635326"/>
      <w:r w:rsidRPr="00FF41E6">
        <w:lastRenderedPageBreak/>
        <w:t>Découverte du produit et de la problématique technique</w:t>
      </w:r>
      <w:bookmarkEnd w:id="0"/>
    </w:p>
    <w:p w14:paraId="2C81A407" w14:textId="77777777" w:rsidR="00C0430D" w:rsidRDefault="00DC52D8">
      <w:pPr>
        <w:spacing w:before="240" w:after="240"/>
        <w:jc w:val="both"/>
        <w:rPr>
          <w:sz w:val="24"/>
          <w:szCs w:val="24"/>
        </w:rPr>
      </w:pPr>
      <w:r>
        <w:rPr>
          <w:sz w:val="24"/>
          <w:szCs w:val="24"/>
        </w:rPr>
        <w:t xml:space="preserve">Le système d’étude est une station météo utilisée par un </w:t>
      </w:r>
      <w:r w:rsidRPr="00FF41E6">
        <w:rPr>
          <w:bCs/>
          <w:sz w:val="24"/>
          <w:szCs w:val="24"/>
        </w:rPr>
        <w:t>agriculteur</w:t>
      </w:r>
      <w:r>
        <w:rPr>
          <w:b/>
          <w:sz w:val="24"/>
          <w:szCs w:val="24"/>
        </w:rPr>
        <w:t xml:space="preserve"> </w:t>
      </w:r>
      <w:r w:rsidRPr="00FF41E6">
        <w:rPr>
          <w:bCs/>
          <w:sz w:val="24"/>
          <w:szCs w:val="24"/>
        </w:rPr>
        <w:t>maraîcher</w:t>
      </w:r>
      <w:r>
        <w:rPr>
          <w:sz w:val="24"/>
          <w:szCs w:val="24"/>
        </w:rPr>
        <w:t xml:space="preserve"> pour suivre les conditions météorologiques de ses cultures.</w:t>
      </w:r>
    </w:p>
    <w:p w14:paraId="047E6EEC" w14:textId="77777777" w:rsidR="00C0430D" w:rsidRPr="00FF41E6" w:rsidRDefault="00DC52D8">
      <w:pPr>
        <w:spacing w:before="240" w:after="240"/>
        <w:jc w:val="both"/>
        <w:rPr>
          <w:bCs/>
          <w:sz w:val="24"/>
          <w:szCs w:val="24"/>
        </w:rPr>
      </w:pPr>
      <w:r>
        <w:rPr>
          <w:sz w:val="24"/>
          <w:szCs w:val="24"/>
        </w:rPr>
        <w:t xml:space="preserve">Dans une </w:t>
      </w:r>
      <w:r w:rsidRPr="00FF41E6">
        <w:rPr>
          <w:bCs/>
          <w:sz w:val="24"/>
          <w:szCs w:val="24"/>
        </w:rPr>
        <w:t>démarche personnelle de transition agroécologique, l’agriculteur souhaite réduire l’impact environnemental de son exploitation</w:t>
      </w:r>
      <w:r>
        <w:rPr>
          <w:sz w:val="24"/>
          <w:szCs w:val="24"/>
        </w:rPr>
        <w:t xml:space="preserve">, en pratiquant un usage raisonné de l’eau et des traitements phytosanitaires. Pour cela, il a besoin d’une </w:t>
      </w:r>
      <w:r w:rsidRPr="00FF41E6">
        <w:rPr>
          <w:bCs/>
          <w:sz w:val="24"/>
          <w:szCs w:val="24"/>
        </w:rPr>
        <w:t>meilleure maîtrise des conditions environnementales locales, afin de prendre ses décisions sur la base de données objectives.</w:t>
      </w:r>
    </w:p>
    <w:p w14:paraId="01720710" w14:textId="77777777" w:rsidR="00C0430D" w:rsidRPr="00FF41E6" w:rsidRDefault="00DC52D8">
      <w:pPr>
        <w:spacing w:before="240" w:after="240"/>
        <w:jc w:val="both"/>
        <w:rPr>
          <w:bCs/>
          <w:sz w:val="24"/>
          <w:szCs w:val="24"/>
        </w:rPr>
      </w:pPr>
      <w:r w:rsidRPr="00FF41E6">
        <w:rPr>
          <w:bCs/>
          <w:sz w:val="24"/>
          <w:szCs w:val="24"/>
        </w:rPr>
        <w:t>L’objectif est d’optimiser les arrosages et les traitements, en fonction :</w:t>
      </w:r>
    </w:p>
    <w:p w14:paraId="0E85B48D" w14:textId="77777777" w:rsidR="00C0430D" w:rsidRDefault="00DC52D8">
      <w:pPr>
        <w:numPr>
          <w:ilvl w:val="0"/>
          <w:numId w:val="2"/>
        </w:numPr>
        <w:spacing w:before="240"/>
        <w:rPr>
          <w:sz w:val="24"/>
          <w:szCs w:val="24"/>
        </w:rPr>
      </w:pPr>
      <w:proofErr w:type="gramStart"/>
      <w:r w:rsidRPr="00FF41E6">
        <w:rPr>
          <w:bCs/>
          <w:sz w:val="24"/>
          <w:szCs w:val="24"/>
        </w:rPr>
        <w:t>de</w:t>
      </w:r>
      <w:proofErr w:type="gramEnd"/>
      <w:r w:rsidRPr="00FF41E6">
        <w:rPr>
          <w:bCs/>
          <w:sz w:val="24"/>
          <w:szCs w:val="24"/>
        </w:rPr>
        <w:t xml:space="preserve"> la quantité de pluie reçue (mesurée par un pluviomètre), pour déclencher</w:t>
      </w:r>
      <w:r>
        <w:rPr>
          <w:b/>
          <w:sz w:val="24"/>
          <w:szCs w:val="24"/>
        </w:rPr>
        <w:t xml:space="preserve"> </w:t>
      </w:r>
      <w:r w:rsidRPr="00FF41E6">
        <w:rPr>
          <w:bCs/>
          <w:sz w:val="24"/>
          <w:szCs w:val="24"/>
        </w:rPr>
        <w:t>l’arrosage uniquement lorsque cela est nécessaire,</w:t>
      </w:r>
      <w:r w:rsidRPr="00FF41E6">
        <w:rPr>
          <w:bCs/>
          <w:sz w:val="24"/>
          <w:szCs w:val="24"/>
        </w:rPr>
        <w:br/>
      </w:r>
    </w:p>
    <w:p w14:paraId="3A6C407E" w14:textId="77777777" w:rsidR="00C0430D" w:rsidRDefault="00DC52D8">
      <w:pPr>
        <w:numPr>
          <w:ilvl w:val="0"/>
          <w:numId w:val="2"/>
        </w:numPr>
        <w:spacing w:after="240"/>
        <w:rPr>
          <w:sz w:val="24"/>
          <w:szCs w:val="24"/>
        </w:rPr>
      </w:pPr>
      <w:proofErr w:type="gramStart"/>
      <w:r>
        <w:rPr>
          <w:sz w:val="24"/>
          <w:szCs w:val="24"/>
        </w:rPr>
        <w:t>et</w:t>
      </w:r>
      <w:proofErr w:type="gramEnd"/>
      <w:r>
        <w:rPr>
          <w:sz w:val="24"/>
          <w:szCs w:val="24"/>
        </w:rPr>
        <w:t xml:space="preserve"> des </w:t>
      </w:r>
      <w:r w:rsidRPr="00FF41E6">
        <w:rPr>
          <w:bCs/>
          <w:sz w:val="24"/>
          <w:szCs w:val="24"/>
        </w:rPr>
        <w:t>conditions de vent (mesurées par un anémomètre et une girouette), afin d’éviter la dérive des produits</w:t>
      </w:r>
      <w:r>
        <w:rPr>
          <w:sz w:val="24"/>
          <w:szCs w:val="24"/>
        </w:rPr>
        <w:t xml:space="preserve"> lors des pulvérisations (engrais foliaires, insecticides naturels).</w:t>
      </w:r>
    </w:p>
    <w:p w14:paraId="65F2FAC0" w14:textId="792988BF" w:rsidR="00C0430D" w:rsidRDefault="00DC52D8">
      <w:pPr>
        <w:spacing w:before="240" w:after="240"/>
        <w:jc w:val="both"/>
        <w:rPr>
          <w:sz w:val="24"/>
          <w:szCs w:val="24"/>
        </w:rPr>
      </w:pPr>
      <w:r>
        <w:rPr>
          <w:sz w:val="24"/>
          <w:szCs w:val="24"/>
        </w:rPr>
        <w:t xml:space="preserve">La station météo utilisée </w:t>
      </w:r>
      <w:r w:rsidR="00FF41E6">
        <w:rPr>
          <w:sz w:val="24"/>
          <w:szCs w:val="24"/>
        </w:rPr>
        <w:t xml:space="preserve">est </w:t>
      </w:r>
      <w:r w:rsidRPr="00FF41E6">
        <w:rPr>
          <w:bCs/>
          <w:sz w:val="24"/>
          <w:szCs w:val="24"/>
        </w:rPr>
        <w:t>connecté</w:t>
      </w:r>
      <w:r w:rsidR="0044738A">
        <w:rPr>
          <w:bCs/>
          <w:sz w:val="24"/>
          <w:szCs w:val="24"/>
        </w:rPr>
        <w:t>e</w:t>
      </w:r>
      <w:r w:rsidRPr="00FF41E6">
        <w:rPr>
          <w:bCs/>
          <w:sz w:val="24"/>
          <w:szCs w:val="24"/>
        </w:rPr>
        <w:t xml:space="preserve"> à un microcontrôleur intégré au système, qui perm</w:t>
      </w:r>
      <w:r>
        <w:rPr>
          <w:sz w:val="24"/>
          <w:szCs w:val="24"/>
        </w:rPr>
        <w:t>et la lecture locale des données météo via une liaison série sur écran LCD.</w:t>
      </w:r>
    </w:p>
    <w:p w14:paraId="358A7928" w14:textId="77777777" w:rsidR="00C0430D" w:rsidRDefault="00DC52D8">
      <w:pPr>
        <w:spacing w:before="240" w:after="240"/>
        <w:jc w:val="both"/>
        <w:rPr>
          <w:sz w:val="24"/>
          <w:szCs w:val="24"/>
        </w:rPr>
      </w:pPr>
      <w:r>
        <w:rPr>
          <w:sz w:val="24"/>
          <w:szCs w:val="24"/>
        </w:rPr>
        <w:t xml:space="preserve">Cependant, la station est installée en bordure de champ, sur un poteau ou une serre, dans une zone non accessible sans déplacement. L’agriculteur souhaite </w:t>
      </w:r>
      <w:r w:rsidRPr="00FF41E6">
        <w:rPr>
          <w:bCs/>
          <w:sz w:val="24"/>
          <w:szCs w:val="24"/>
        </w:rPr>
        <w:t>pouvoir stocker et consulter ces données à distance</w:t>
      </w:r>
      <w:r>
        <w:rPr>
          <w:sz w:val="24"/>
          <w:szCs w:val="24"/>
        </w:rPr>
        <w:t>, sans avoir à se rendre physiquement à la station.</w:t>
      </w:r>
    </w:p>
    <w:p w14:paraId="1C56D278" w14:textId="77777777" w:rsidR="00C0430D" w:rsidRPr="0044738A" w:rsidRDefault="00DC52D8">
      <w:pPr>
        <w:spacing w:before="240" w:after="240"/>
        <w:jc w:val="both"/>
        <w:rPr>
          <w:bCs/>
          <w:sz w:val="24"/>
          <w:szCs w:val="24"/>
        </w:rPr>
      </w:pPr>
      <w:r w:rsidRPr="0044738A">
        <w:rPr>
          <w:bCs/>
          <w:sz w:val="24"/>
          <w:szCs w:val="24"/>
        </w:rPr>
        <w:t>Problématique technique</w:t>
      </w:r>
    </w:p>
    <w:p w14:paraId="49D4FE64" w14:textId="5102F2CD" w:rsidR="00C0430D" w:rsidRPr="0044738A" w:rsidRDefault="00DC52D8" w:rsidP="00145C1E">
      <w:pPr>
        <w:spacing w:before="240" w:after="240"/>
        <w:ind w:left="720" w:right="600"/>
        <w:jc w:val="both"/>
        <w:rPr>
          <w:iCs/>
          <w:sz w:val="24"/>
          <w:szCs w:val="24"/>
        </w:rPr>
      </w:pPr>
      <w:r w:rsidRPr="0044738A">
        <w:rPr>
          <w:iCs/>
          <w:sz w:val="24"/>
          <w:szCs w:val="24"/>
        </w:rPr>
        <w:t>Comment assurer la transmission sans fil des données mesurées par la station mét</w:t>
      </w:r>
      <w:r w:rsidR="0044738A">
        <w:rPr>
          <w:iCs/>
          <w:sz w:val="24"/>
          <w:szCs w:val="24"/>
        </w:rPr>
        <w:t>éo</w:t>
      </w:r>
      <w:r w:rsidRPr="0044738A">
        <w:rPr>
          <w:iCs/>
          <w:sz w:val="24"/>
          <w:szCs w:val="24"/>
        </w:rPr>
        <w:t>, afin qu’elles puissent être consultées</w:t>
      </w:r>
      <w:r w:rsidR="00A775A0" w:rsidRPr="0044738A">
        <w:rPr>
          <w:iCs/>
          <w:sz w:val="24"/>
          <w:szCs w:val="24"/>
        </w:rPr>
        <w:t xml:space="preserve"> et stockées</w:t>
      </w:r>
      <w:r w:rsidRPr="0044738A">
        <w:rPr>
          <w:iCs/>
          <w:sz w:val="24"/>
          <w:szCs w:val="24"/>
        </w:rPr>
        <w:t xml:space="preserve"> à distance par l’agriculteur ?</w:t>
      </w:r>
    </w:p>
    <w:p w14:paraId="0B301008" w14:textId="7C2038A5" w:rsidR="00C0430D" w:rsidRDefault="00DC52D8" w:rsidP="00A775A0">
      <w:pPr>
        <w:spacing w:before="240" w:after="240"/>
        <w:ind w:right="600"/>
        <w:jc w:val="both"/>
        <w:rPr>
          <w:sz w:val="24"/>
          <w:szCs w:val="24"/>
        </w:rPr>
      </w:pPr>
      <w:r w:rsidRPr="0044738A">
        <w:rPr>
          <w:bCs/>
          <w:sz w:val="24"/>
          <w:szCs w:val="24"/>
        </w:rPr>
        <w:t>Contrainte</w:t>
      </w:r>
      <w:r>
        <w:rPr>
          <w:sz w:val="24"/>
          <w:szCs w:val="24"/>
        </w:rPr>
        <w:t xml:space="preserve"> : la solution actuelle n’intègre aucun système de transmission sans fil. Les données actuellement affichées sur </w:t>
      </w:r>
      <w:r w:rsidR="00A775A0">
        <w:rPr>
          <w:sz w:val="24"/>
          <w:szCs w:val="24"/>
        </w:rPr>
        <w:t>l’</w:t>
      </w:r>
      <w:r>
        <w:rPr>
          <w:sz w:val="24"/>
          <w:szCs w:val="24"/>
        </w:rPr>
        <w:t>écran LCD n</w:t>
      </w:r>
      <w:r w:rsidR="00A775A0">
        <w:rPr>
          <w:sz w:val="24"/>
          <w:szCs w:val="24"/>
        </w:rPr>
        <w:t>’ont pas une mise en forme facilitant leurs stockages.</w:t>
      </w:r>
    </w:p>
    <w:p w14:paraId="4DE3C43E" w14:textId="5B184893" w:rsidR="00C0430D" w:rsidRPr="0044738A" w:rsidRDefault="00DC52D8">
      <w:pPr>
        <w:pStyle w:val="Titre2"/>
        <w:keepNext w:val="0"/>
        <w:keepLines w:val="0"/>
        <w:numPr>
          <w:ilvl w:val="1"/>
          <w:numId w:val="4"/>
        </w:numPr>
        <w:rPr>
          <w:b/>
          <w:bCs/>
        </w:rPr>
      </w:pPr>
      <w:r>
        <w:t xml:space="preserve"> </w:t>
      </w:r>
      <w:bookmarkStart w:id="1" w:name="_Toc209635327"/>
      <w:r w:rsidRPr="0044738A">
        <w:rPr>
          <w:bCs/>
        </w:rPr>
        <w:t>Caractéristiques</w:t>
      </w:r>
      <w:bookmarkEnd w:id="1"/>
      <w:r w:rsidR="0044738A">
        <w:rPr>
          <w:bCs/>
        </w:rPr>
        <w:t xml:space="preserve"> de la station météo</w:t>
      </w:r>
    </w:p>
    <w:p w14:paraId="49459F97" w14:textId="4F7D1FE7" w:rsidR="00C0430D" w:rsidRPr="00252459" w:rsidRDefault="0044738A">
      <w:pPr>
        <w:numPr>
          <w:ilvl w:val="0"/>
          <w:numId w:val="7"/>
        </w:numPr>
        <w:rPr>
          <w:bCs/>
          <w:sz w:val="24"/>
          <w:szCs w:val="24"/>
        </w:rPr>
      </w:pPr>
      <w:proofErr w:type="gramStart"/>
      <w:r w:rsidRPr="00252459">
        <w:rPr>
          <w:bCs/>
          <w:sz w:val="24"/>
          <w:szCs w:val="24"/>
        </w:rPr>
        <w:t>c</w:t>
      </w:r>
      <w:r w:rsidR="00DC52D8" w:rsidRPr="00252459">
        <w:rPr>
          <w:bCs/>
          <w:sz w:val="24"/>
          <w:szCs w:val="24"/>
        </w:rPr>
        <w:t>apteurs</w:t>
      </w:r>
      <w:proofErr w:type="gramEnd"/>
      <w:r w:rsidR="00DC52D8" w:rsidRPr="00252459">
        <w:rPr>
          <w:bCs/>
          <w:sz w:val="24"/>
          <w:szCs w:val="24"/>
        </w:rPr>
        <w:t xml:space="preserve"> intégrés :</w:t>
      </w:r>
    </w:p>
    <w:p w14:paraId="0F085108" w14:textId="77777777" w:rsidR="00C0430D" w:rsidRPr="00252459" w:rsidRDefault="00DC52D8">
      <w:pPr>
        <w:numPr>
          <w:ilvl w:val="1"/>
          <w:numId w:val="7"/>
        </w:numPr>
        <w:rPr>
          <w:sz w:val="24"/>
          <w:szCs w:val="24"/>
        </w:rPr>
      </w:pPr>
      <w:r w:rsidRPr="00252459">
        <w:rPr>
          <w:sz w:val="24"/>
          <w:szCs w:val="24"/>
        </w:rPr>
        <w:t>Pluviomètre (interrupteur à bascule à chaque volume de pluie),</w:t>
      </w:r>
    </w:p>
    <w:p w14:paraId="4D1945F8" w14:textId="12BF0556" w:rsidR="00C0430D" w:rsidRPr="00252459" w:rsidRDefault="00DC52D8">
      <w:pPr>
        <w:numPr>
          <w:ilvl w:val="1"/>
          <w:numId w:val="7"/>
        </w:numPr>
        <w:rPr>
          <w:sz w:val="24"/>
          <w:szCs w:val="24"/>
        </w:rPr>
      </w:pPr>
      <w:r w:rsidRPr="00252459">
        <w:rPr>
          <w:sz w:val="24"/>
          <w:szCs w:val="24"/>
        </w:rPr>
        <w:t>Anémomètre (générateur d’impulsions),</w:t>
      </w:r>
      <w:r w:rsidR="0028342F" w:rsidRPr="00252459">
        <w:rPr>
          <w:sz w:val="24"/>
          <w:szCs w:val="24"/>
        </w:rPr>
        <w:t xml:space="preserve"> </w:t>
      </w:r>
      <w:r w:rsidRPr="00252459">
        <w:rPr>
          <w:sz w:val="24"/>
          <w:szCs w:val="24"/>
        </w:rPr>
        <w:t>Girouette (sortie tension continue selon la direction),</w:t>
      </w:r>
    </w:p>
    <w:p w14:paraId="5D9E1F6C" w14:textId="77777777" w:rsidR="00C0430D" w:rsidRPr="00252459" w:rsidRDefault="00DC52D8">
      <w:pPr>
        <w:numPr>
          <w:ilvl w:val="1"/>
          <w:numId w:val="7"/>
        </w:numPr>
        <w:rPr>
          <w:sz w:val="24"/>
          <w:szCs w:val="24"/>
        </w:rPr>
      </w:pPr>
      <w:r w:rsidRPr="00252459">
        <w:rPr>
          <w:sz w:val="24"/>
          <w:szCs w:val="24"/>
        </w:rPr>
        <w:t>Microcontrôleur intégré au système : carte Arduino (entrée analogique et numérique disponibles),</w:t>
      </w:r>
    </w:p>
    <w:p w14:paraId="16285465" w14:textId="70B3FBD6" w:rsidR="00C0430D" w:rsidRPr="00252459" w:rsidRDefault="0044738A">
      <w:pPr>
        <w:numPr>
          <w:ilvl w:val="0"/>
          <w:numId w:val="7"/>
        </w:numPr>
        <w:rPr>
          <w:sz w:val="24"/>
          <w:szCs w:val="24"/>
        </w:rPr>
      </w:pPr>
      <w:proofErr w:type="gramStart"/>
      <w:r w:rsidRPr="00252459">
        <w:rPr>
          <w:bCs/>
          <w:sz w:val="24"/>
          <w:szCs w:val="24"/>
        </w:rPr>
        <w:t>a</w:t>
      </w:r>
      <w:r w:rsidR="00DC52D8" w:rsidRPr="00252459">
        <w:rPr>
          <w:bCs/>
          <w:sz w:val="24"/>
          <w:szCs w:val="24"/>
        </w:rPr>
        <w:t>limentation</w:t>
      </w:r>
      <w:proofErr w:type="gramEnd"/>
      <w:r w:rsidR="00DC52D8" w:rsidRPr="00252459">
        <w:rPr>
          <w:b/>
          <w:sz w:val="24"/>
          <w:szCs w:val="24"/>
        </w:rPr>
        <w:t xml:space="preserve"> : </w:t>
      </w:r>
      <w:r w:rsidR="00DC52D8" w:rsidRPr="00252459">
        <w:rPr>
          <w:sz w:val="24"/>
          <w:szCs w:val="24"/>
        </w:rPr>
        <w:t xml:space="preserve">par batterie </w:t>
      </w:r>
      <w:r w:rsidR="0028342F" w:rsidRPr="00252459">
        <w:rPr>
          <w:sz w:val="24"/>
          <w:szCs w:val="24"/>
        </w:rPr>
        <w:t>9</w:t>
      </w:r>
      <w:r w:rsidR="00DC52D8" w:rsidRPr="00252459">
        <w:rPr>
          <w:sz w:val="24"/>
          <w:szCs w:val="24"/>
        </w:rPr>
        <w:t xml:space="preserve"> V elle</w:t>
      </w:r>
      <w:r w:rsidR="0028342F" w:rsidRPr="00252459">
        <w:rPr>
          <w:sz w:val="24"/>
          <w:szCs w:val="24"/>
        </w:rPr>
        <w:t>-</w:t>
      </w:r>
      <w:r w:rsidR="00DC52D8" w:rsidRPr="00252459">
        <w:rPr>
          <w:sz w:val="24"/>
          <w:szCs w:val="24"/>
        </w:rPr>
        <w:t>même alimenté</w:t>
      </w:r>
      <w:r w:rsidR="0028342F" w:rsidRPr="00252459">
        <w:rPr>
          <w:sz w:val="24"/>
          <w:szCs w:val="24"/>
        </w:rPr>
        <w:t>e</w:t>
      </w:r>
      <w:r w:rsidR="00DC52D8" w:rsidRPr="00252459">
        <w:rPr>
          <w:sz w:val="24"/>
          <w:szCs w:val="24"/>
        </w:rPr>
        <w:t xml:space="preserve"> par un panneau solaire (non étudiée),</w:t>
      </w:r>
    </w:p>
    <w:p w14:paraId="243A5839" w14:textId="4C11A88B" w:rsidR="00C0430D" w:rsidRPr="00252459" w:rsidRDefault="0044738A">
      <w:pPr>
        <w:numPr>
          <w:ilvl w:val="0"/>
          <w:numId w:val="7"/>
        </w:numPr>
        <w:rPr>
          <w:sz w:val="24"/>
          <w:szCs w:val="24"/>
        </w:rPr>
      </w:pPr>
      <w:proofErr w:type="gramStart"/>
      <w:r w:rsidRPr="00252459">
        <w:rPr>
          <w:bCs/>
          <w:sz w:val="24"/>
          <w:szCs w:val="24"/>
        </w:rPr>
        <w:t>a</w:t>
      </w:r>
      <w:r w:rsidR="00DC52D8" w:rsidRPr="00252459">
        <w:rPr>
          <w:bCs/>
          <w:sz w:val="24"/>
          <w:szCs w:val="24"/>
        </w:rPr>
        <w:t>ffichage</w:t>
      </w:r>
      <w:proofErr w:type="gramEnd"/>
      <w:r w:rsidR="00DC52D8" w:rsidRPr="00252459">
        <w:rPr>
          <w:bCs/>
          <w:sz w:val="24"/>
          <w:szCs w:val="24"/>
        </w:rPr>
        <w:t xml:space="preserve"> local des données</w:t>
      </w:r>
      <w:r w:rsidR="00DC52D8" w:rsidRPr="00252459">
        <w:rPr>
          <w:b/>
          <w:sz w:val="24"/>
          <w:szCs w:val="24"/>
        </w:rPr>
        <w:t xml:space="preserve"> : </w:t>
      </w:r>
      <w:r w:rsidR="00DC52D8" w:rsidRPr="00252459">
        <w:rPr>
          <w:sz w:val="24"/>
          <w:szCs w:val="24"/>
        </w:rPr>
        <w:t>par liaison série sur écran LCD,</w:t>
      </w:r>
    </w:p>
    <w:p w14:paraId="6D5738A7" w14:textId="10373C9E" w:rsidR="00C0430D" w:rsidRDefault="0044738A">
      <w:pPr>
        <w:numPr>
          <w:ilvl w:val="0"/>
          <w:numId w:val="7"/>
        </w:numPr>
      </w:pPr>
      <w:proofErr w:type="gramStart"/>
      <w:r w:rsidRPr="00252459">
        <w:rPr>
          <w:bCs/>
          <w:sz w:val="24"/>
          <w:szCs w:val="24"/>
        </w:rPr>
        <w:t>s</w:t>
      </w:r>
      <w:r w:rsidR="00DC52D8" w:rsidRPr="00252459">
        <w:rPr>
          <w:bCs/>
          <w:sz w:val="24"/>
          <w:szCs w:val="24"/>
        </w:rPr>
        <w:t>tation</w:t>
      </w:r>
      <w:proofErr w:type="gramEnd"/>
      <w:r w:rsidR="00DC52D8" w:rsidRPr="00252459">
        <w:rPr>
          <w:bCs/>
          <w:sz w:val="24"/>
          <w:szCs w:val="24"/>
        </w:rPr>
        <w:t xml:space="preserve"> installée en bordure de champ</w:t>
      </w:r>
      <w:r w:rsidR="00DC52D8" w:rsidRPr="00252459">
        <w:rPr>
          <w:sz w:val="24"/>
          <w:szCs w:val="24"/>
        </w:rPr>
        <w:t>, à plusieurs dizaines de mètres des zones fréquentées</w:t>
      </w:r>
      <w:r w:rsidR="00DC52D8">
        <w:t>,</w:t>
      </w:r>
    </w:p>
    <w:p w14:paraId="6AED2341" w14:textId="63FBA77A" w:rsidR="008851B7" w:rsidRDefault="008851B7" w:rsidP="008851B7">
      <w:pPr>
        <w:ind w:left="720"/>
      </w:pPr>
    </w:p>
    <w:p w14:paraId="4625567A" w14:textId="77777777" w:rsidR="00C0430D" w:rsidRDefault="00DC52D8">
      <w:pPr>
        <w:pStyle w:val="Titre2"/>
        <w:numPr>
          <w:ilvl w:val="1"/>
          <w:numId w:val="4"/>
        </w:numPr>
      </w:pPr>
      <w:bookmarkStart w:id="2" w:name="_Toc209635328"/>
      <w:r>
        <w:t>Cahier des charges</w:t>
      </w:r>
      <w:bookmarkEnd w:id="2"/>
    </w:p>
    <w:p w14:paraId="2173713F" w14:textId="0067CA52" w:rsidR="00C0430D" w:rsidRDefault="006D15E2">
      <w:pPr>
        <w:numPr>
          <w:ilvl w:val="0"/>
          <w:numId w:val="9"/>
        </w:numPr>
        <w:rPr>
          <w:sz w:val="24"/>
          <w:szCs w:val="24"/>
        </w:rPr>
      </w:pPr>
      <w:proofErr w:type="gramStart"/>
      <w:r>
        <w:rPr>
          <w:bCs/>
          <w:sz w:val="24"/>
          <w:szCs w:val="24"/>
        </w:rPr>
        <w:t>d</w:t>
      </w:r>
      <w:r w:rsidR="00DC52D8" w:rsidRPr="006D15E2">
        <w:rPr>
          <w:bCs/>
          <w:sz w:val="24"/>
          <w:szCs w:val="24"/>
        </w:rPr>
        <w:t>istance</w:t>
      </w:r>
      <w:proofErr w:type="gramEnd"/>
      <w:r w:rsidR="00DC52D8" w:rsidRPr="006D15E2">
        <w:rPr>
          <w:bCs/>
          <w:sz w:val="24"/>
          <w:szCs w:val="24"/>
        </w:rPr>
        <w:t xml:space="preserve"> minimale de transmission</w:t>
      </w:r>
      <w:r w:rsidR="00DC52D8">
        <w:rPr>
          <w:b/>
          <w:sz w:val="24"/>
          <w:szCs w:val="24"/>
        </w:rPr>
        <w:t xml:space="preserve"> :</w:t>
      </w:r>
      <w:r w:rsidR="00DC52D8">
        <w:rPr>
          <w:rFonts w:ascii="Arial Unicode MS" w:eastAsia="Arial Unicode MS" w:hAnsi="Arial Unicode MS" w:cs="Arial Unicode MS"/>
          <w:sz w:val="24"/>
          <w:szCs w:val="24"/>
        </w:rPr>
        <w:t xml:space="preserve"> ≥ </w:t>
      </w:r>
      <w:r w:rsidR="0044738A">
        <w:rPr>
          <w:rFonts w:ascii="Arial Unicode MS" w:eastAsia="Arial Unicode MS" w:hAnsi="Arial Unicode MS" w:cs="Arial Unicode MS"/>
          <w:sz w:val="24"/>
          <w:szCs w:val="24"/>
        </w:rPr>
        <w:t>15</w:t>
      </w:r>
      <w:r w:rsidR="00DC52D8">
        <w:rPr>
          <w:rFonts w:ascii="Arial Unicode MS" w:eastAsia="Arial Unicode MS" w:hAnsi="Arial Unicode MS" w:cs="Arial Unicode MS"/>
          <w:sz w:val="24"/>
          <w:szCs w:val="24"/>
        </w:rPr>
        <w:t xml:space="preserve"> mètres en champ libre.</w:t>
      </w:r>
    </w:p>
    <w:p w14:paraId="64CC3914" w14:textId="5021E7D5" w:rsidR="00C0430D" w:rsidRDefault="006D15E2">
      <w:pPr>
        <w:numPr>
          <w:ilvl w:val="0"/>
          <w:numId w:val="9"/>
        </w:numPr>
        <w:rPr>
          <w:sz w:val="24"/>
          <w:szCs w:val="24"/>
        </w:rPr>
      </w:pPr>
      <w:proofErr w:type="gramStart"/>
      <w:r>
        <w:rPr>
          <w:bCs/>
          <w:sz w:val="24"/>
          <w:szCs w:val="24"/>
        </w:rPr>
        <w:t>d</w:t>
      </w:r>
      <w:r w:rsidR="00DC52D8" w:rsidRPr="006D15E2">
        <w:rPr>
          <w:bCs/>
          <w:sz w:val="24"/>
          <w:szCs w:val="24"/>
        </w:rPr>
        <w:t>onnées</w:t>
      </w:r>
      <w:proofErr w:type="gramEnd"/>
      <w:r w:rsidR="00DC52D8" w:rsidRPr="006D15E2">
        <w:rPr>
          <w:bCs/>
          <w:sz w:val="24"/>
          <w:szCs w:val="24"/>
        </w:rPr>
        <w:t xml:space="preserve"> transmises</w:t>
      </w:r>
      <w:r w:rsidR="00DC52D8">
        <w:rPr>
          <w:b/>
          <w:sz w:val="24"/>
          <w:szCs w:val="24"/>
        </w:rPr>
        <w:t xml:space="preserve"> : </w:t>
      </w:r>
      <w:r w:rsidR="00DC52D8">
        <w:rPr>
          <w:sz w:val="24"/>
          <w:szCs w:val="24"/>
        </w:rPr>
        <w:t>Vitesse du vent, direction du vent, pluviométrie (valeurs issues des capteurs).</w:t>
      </w:r>
    </w:p>
    <w:p w14:paraId="19995516" w14:textId="6D132B3E" w:rsidR="00A775A0" w:rsidRDefault="006D15E2">
      <w:pPr>
        <w:numPr>
          <w:ilvl w:val="0"/>
          <w:numId w:val="9"/>
        </w:numPr>
        <w:rPr>
          <w:sz w:val="24"/>
          <w:szCs w:val="24"/>
        </w:rPr>
      </w:pPr>
      <w:proofErr w:type="gramStart"/>
      <w:r>
        <w:rPr>
          <w:bCs/>
          <w:sz w:val="24"/>
          <w:szCs w:val="24"/>
        </w:rPr>
        <w:t>t</w:t>
      </w:r>
      <w:r w:rsidR="00DC52D8" w:rsidRPr="006D15E2">
        <w:rPr>
          <w:bCs/>
          <w:sz w:val="24"/>
          <w:szCs w:val="24"/>
        </w:rPr>
        <w:t>rame</w:t>
      </w:r>
      <w:proofErr w:type="gramEnd"/>
      <w:r w:rsidR="00DC52D8" w:rsidRPr="006D15E2">
        <w:rPr>
          <w:bCs/>
          <w:sz w:val="24"/>
          <w:szCs w:val="24"/>
        </w:rPr>
        <w:t xml:space="preserve"> transmise</w:t>
      </w:r>
      <w:r w:rsidR="00DC52D8">
        <w:rPr>
          <w:b/>
          <w:sz w:val="24"/>
          <w:szCs w:val="24"/>
        </w:rPr>
        <w:t xml:space="preserve"> : </w:t>
      </w:r>
      <w:r w:rsidR="00DC52D8">
        <w:rPr>
          <w:sz w:val="24"/>
          <w:szCs w:val="24"/>
        </w:rPr>
        <w:t xml:space="preserve">Format ASCII. Doit inclure un identifiant de station pour distinguer la source des données. Les données seront séparées par un </w:t>
      </w:r>
      <w:proofErr w:type="gramStart"/>
      <w:r w:rsidR="00DC52D8">
        <w:rPr>
          <w:sz w:val="24"/>
          <w:szCs w:val="24"/>
        </w:rPr>
        <w:t>“;</w:t>
      </w:r>
      <w:proofErr w:type="gramEnd"/>
      <w:r w:rsidR="00DC52D8">
        <w:rPr>
          <w:sz w:val="24"/>
          <w:szCs w:val="24"/>
        </w:rPr>
        <w:t xml:space="preserve">” (format CSV). </w:t>
      </w:r>
      <w:r w:rsidR="0028342F">
        <w:rPr>
          <w:sz w:val="24"/>
          <w:szCs w:val="24"/>
        </w:rPr>
        <w:t xml:space="preserve">Il ne doit pas y avoir d’espace. </w:t>
      </w:r>
      <w:r w:rsidR="006328C2">
        <w:rPr>
          <w:sz w:val="24"/>
          <w:szCs w:val="24"/>
        </w:rPr>
        <w:t>Ce format permet d’exploiter facilement les données météorologiques avec un tableur.</w:t>
      </w:r>
    </w:p>
    <w:p w14:paraId="09B6A124" w14:textId="2A61E591" w:rsidR="00C0430D" w:rsidRDefault="00DC52D8" w:rsidP="00A775A0">
      <w:pPr>
        <w:ind w:left="720"/>
        <w:rPr>
          <w:sz w:val="24"/>
          <w:szCs w:val="24"/>
        </w:rPr>
      </w:pPr>
      <w:r>
        <w:rPr>
          <w:sz w:val="24"/>
          <w:szCs w:val="24"/>
        </w:rPr>
        <w:t>Exemple : S</w:t>
      </w:r>
      <w:proofErr w:type="gramStart"/>
      <w:r>
        <w:rPr>
          <w:sz w:val="24"/>
          <w:szCs w:val="24"/>
        </w:rPr>
        <w:t>1;</w:t>
      </w:r>
      <w:proofErr w:type="gramEnd"/>
      <w:r>
        <w:rPr>
          <w:sz w:val="24"/>
          <w:szCs w:val="24"/>
        </w:rPr>
        <w:t>12.4;225;3.2 (identifiant ; vitesse du vent en km/h ; direction du vent (en degré par rapport au Nord) ; pluviométrie en mm depuis minuit).</w:t>
      </w:r>
    </w:p>
    <w:p w14:paraId="3E5092A2" w14:textId="1F9C46AB" w:rsidR="00C0430D" w:rsidRDefault="006D15E2">
      <w:pPr>
        <w:numPr>
          <w:ilvl w:val="0"/>
          <w:numId w:val="9"/>
        </w:numPr>
        <w:rPr>
          <w:sz w:val="24"/>
          <w:szCs w:val="24"/>
        </w:rPr>
      </w:pPr>
      <w:proofErr w:type="gramStart"/>
      <w:r>
        <w:rPr>
          <w:bCs/>
          <w:sz w:val="24"/>
          <w:szCs w:val="24"/>
        </w:rPr>
        <w:t>f</w:t>
      </w:r>
      <w:r w:rsidR="00DC52D8" w:rsidRPr="006D15E2">
        <w:rPr>
          <w:bCs/>
          <w:sz w:val="24"/>
          <w:szCs w:val="24"/>
        </w:rPr>
        <w:t>réquence</w:t>
      </w:r>
      <w:proofErr w:type="gramEnd"/>
      <w:r w:rsidR="00DC52D8" w:rsidRPr="006D15E2">
        <w:rPr>
          <w:bCs/>
          <w:sz w:val="24"/>
          <w:szCs w:val="24"/>
        </w:rPr>
        <w:t xml:space="preserve"> d’émission</w:t>
      </w:r>
      <w:r w:rsidR="00DC52D8">
        <w:rPr>
          <w:b/>
          <w:sz w:val="24"/>
          <w:szCs w:val="24"/>
        </w:rPr>
        <w:t xml:space="preserve"> :</w:t>
      </w:r>
      <w:r w:rsidR="00DC52D8">
        <w:rPr>
          <w:sz w:val="24"/>
          <w:szCs w:val="24"/>
        </w:rPr>
        <w:t xml:space="preserve"> 1 trame toutes les 1 secondes pendant l’expérimentation, puis 1 trame toutes les 5 minutes en fonctionnement normal.</w:t>
      </w:r>
    </w:p>
    <w:p w14:paraId="34161F4D" w14:textId="1763527C" w:rsidR="00C0430D" w:rsidRDefault="006D15E2">
      <w:pPr>
        <w:numPr>
          <w:ilvl w:val="0"/>
          <w:numId w:val="9"/>
        </w:numPr>
        <w:rPr>
          <w:sz w:val="24"/>
          <w:szCs w:val="24"/>
        </w:rPr>
      </w:pPr>
      <w:proofErr w:type="gramStart"/>
      <w:r>
        <w:rPr>
          <w:bCs/>
          <w:sz w:val="24"/>
          <w:szCs w:val="24"/>
        </w:rPr>
        <w:t>c</w:t>
      </w:r>
      <w:r w:rsidR="00DC52D8" w:rsidRPr="006D15E2">
        <w:rPr>
          <w:bCs/>
          <w:sz w:val="24"/>
          <w:szCs w:val="24"/>
        </w:rPr>
        <w:t>oût</w:t>
      </w:r>
      <w:proofErr w:type="gramEnd"/>
      <w:r w:rsidR="00DC52D8" w:rsidRPr="006D15E2">
        <w:rPr>
          <w:bCs/>
          <w:sz w:val="24"/>
          <w:szCs w:val="24"/>
        </w:rPr>
        <w:t xml:space="preserve"> du module ajouté</w:t>
      </w:r>
      <w:r w:rsidR="00DC52D8">
        <w:rPr>
          <w:b/>
          <w:sz w:val="24"/>
          <w:szCs w:val="24"/>
        </w:rPr>
        <w:t xml:space="preserve"> : </w:t>
      </w:r>
      <w:r w:rsidR="00DC52D8">
        <w:rPr>
          <w:rFonts w:ascii="Arial Unicode MS" w:eastAsia="Arial Unicode MS" w:hAnsi="Arial Unicode MS" w:cs="Arial Unicode MS"/>
          <w:sz w:val="24"/>
          <w:szCs w:val="24"/>
        </w:rPr>
        <w:t>≤ 25 €.</w:t>
      </w:r>
    </w:p>
    <w:p w14:paraId="6E00DF77" w14:textId="7A5FBD14" w:rsidR="00C0430D" w:rsidRPr="006D15E2" w:rsidRDefault="006D15E2">
      <w:pPr>
        <w:numPr>
          <w:ilvl w:val="0"/>
          <w:numId w:val="9"/>
        </w:numPr>
        <w:rPr>
          <w:bCs/>
          <w:i/>
          <w:sz w:val="24"/>
          <w:szCs w:val="24"/>
        </w:rPr>
      </w:pPr>
      <w:proofErr w:type="gramStart"/>
      <w:r>
        <w:rPr>
          <w:iCs/>
          <w:sz w:val="24"/>
          <w:szCs w:val="24"/>
        </w:rPr>
        <w:t>s</w:t>
      </w:r>
      <w:r w:rsidR="00DC52D8" w:rsidRPr="00762AC0">
        <w:rPr>
          <w:iCs/>
          <w:sz w:val="24"/>
          <w:szCs w:val="24"/>
        </w:rPr>
        <w:t>implicité</w:t>
      </w:r>
      <w:proofErr w:type="gramEnd"/>
      <w:r w:rsidR="00DC52D8" w:rsidRPr="00762AC0">
        <w:rPr>
          <w:iCs/>
          <w:sz w:val="24"/>
          <w:szCs w:val="24"/>
        </w:rPr>
        <w:t xml:space="preserve"> de mise en œuvre (branchement + code) : doit permettre une intégration fonctionnelle au système actuel en utilisant une </w:t>
      </w:r>
      <w:r w:rsidR="00DC52D8" w:rsidRPr="006D15E2">
        <w:rPr>
          <w:bCs/>
          <w:iCs/>
          <w:sz w:val="24"/>
          <w:szCs w:val="24"/>
        </w:rPr>
        <w:t>liaison série UART</w:t>
      </w:r>
      <w:r w:rsidR="00DC52D8" w:rsidRPr="006D15E2">
        <w:rPr>
          <w:bCs/>
          <w:i/>
          <w:sz w:val="24"/>
          <w:szCs w:val="24"/>
        </w:rPr>
        <w:t>.</w:t>
      </w:r>
    </w:p>
    <w:p w14:paraId="3289BA3D" w14:textId="77777777" w:rsidR="00C0430D" w:rsidRPr="006D15E2" w:rsidRDefault="00C0430D">
      <w:pPr>
        <w:rPr>
          <w:bCs/>
        </w:rPr>
      </w:pPr>
    </w:p>
    <w:p w14:paraId="68BA801D" w14:textId="77777777" w:rsidR="00C0430D" w:rsidRDefault="00DC52D8">
      <w:pPr>
        <w:pStyle w:val="Titre2"/>
        <w:numPr>
          <w:ilvl w:val="1"/>
          <w:numId w:val="4"/>
        </w:numPr>
      </w:pPr>
      <w:bookmarkStart w:id="3" w:name="_Toc209635329"/>
      <w:r>
        <w:t>Schéma structurel existant</w:t>
      </w:r>
      <w:bookmarkEnd w:id="3"/>
    </w:p>
    <w:p w14:paraId="55D1BD17" w14:textId="77777777" w:rsidR="00C0430D" w:rsidRDefault="00DC52D8">
      <w:pPr>
        <w:spacing w:line="240" w:lineRule="auto"/>
        <w:ind w:left="720" w:hanging="360"/>
        <w:rPr>
          <w:sz w:val="24"/>
          <w:szCs w:val="24"/>
        </w:rPr>
      </w:pPr>
      <w:r>
        <w:rPr>
          <w:sz w:val="24"/>
          <w:szCs w:val="24"/>
        </w:rPr>
        <w:t>Sur le schéma fourni :</w:t>
      </w:r>
    </w:p>
    <w:p w14:paraId="6A4FEC0D" w14:textId="1662F695" w:rsidR="00C0430D" w:rsidRDefault="006D15E2">
      <w:pPr>
        <w:numPr>
          <w:ilvl w:val="0"/>
          <w:numId w:val="6"/>
        </w:numPr>
        <w:spacing w:line="240" w:lineRule="auto"/>
        <w:rPr>
          <w:sz w:val="24"/>
          <w:szCs w:val="24"/>
        </w:rPr>
      </w:pPr>
      <w:proofErr w:type="gramStart"/>
      <w:r>
        <w:rPr>
          <w:sz w:val="24"/>
          <w:szCs w:val="24"/>
        </w:rPr>
        <w:t>l</w:t>
      </w:r>
      <w:r w:rsidR="00DC52D8">
        <w:rPr>
          <w:sz w:val="24"/>
          <w:szCs w:val="24"/>
        </w:rPr>
        <w:t>a</w:t>
      </w:r>
      <w:proofErr w:type="gramEnd"/>
      <w:r w:rsidR="00DC52D8">
        <w:rPr>
          <w:sz w:val="24"/>
          <w:szCs w:val="24"/>
        </w:rPr>
        <w:t xml:space="preserve"> carte </w:t>
      </w:r>
      <w:proofErr w:type="spellStart"/>
      <w:r w:rsidR="00DC52D8">
        <w:rPr>
          <w:sz w:val="24"/>
          <w:szCs w:val="24"/>
        </w:rPr>
        <w:t>arduino</w:t>
      </w:r>
      <w:proofErr w:type="spellEnd"/>
      <w:r w:rsidR="00DC52D8">
        <w:rPr>
          <w:sz w:val="24"/>
          <w:szCs w:val="24"/>
        </w:rPr>
        <w:t xml:space="preserve"> UNO (sans </w:t>
      </w:r>
      <w:proofErr w:type="spellStart"/>
      <w:r w:rsidR="00DC52D8">
        <w:rPr>
          <w:sz w:val="24"/>
          <w:szCs w:val="24"/>
        </w:rPr>
        <w:t>shield</w:t>
      </w:r>
      <w:proofErr w:type="spellEnd"/>
      <w:r w:rsidR="00DC52D8">
        <w:rPr>
          <w:sz w:val="24"/>
          <w:szCs w:val="24"/>
        </w:rPr>
        <w:t xml:space="preserve"> </w:t>
      </w:r>
      <w:proofErr w:type="spellStart"/>
      <w:r w:rsidR="00DC52D8">
        <w:rPr>
          <w:sz w:val="24"/>
          <w:szCs w:val="24"/>
        </w:rPr>
        <w:t>grove</w:t>
      </w:r>
      <w:proofErr w:type="spellEnd"/>
      <w:r w:rsidR="00DC52D8">
        <w:rPr>
          <w:sz w:val="24"/>
          <w:szCs w:val="24"/>
        </w:rPr>
        <w:t>)</w:t>
      </w:r>
    </w:p>
    <w:p w14:paraId="171FA09E" w14:textId="590D47E6" w:rsidR="00C0430D" w:rsidRDefault="006D15E2">
      <w:pPr>
        <w:numPr>
          <w:ilvl w:val="0"/>
          <w:numId w:val="6"/>
        </w:numPr>
        <w:spacing w:line="240" w:lineRule="auto"/>
        <w:ind w:left="714" w:hanging="357"/>
        <w:rPr>
          <w:sz w:val="24"/>
          <w:szCs w:val="24"/>
        </w:rPr>
      </w:pPr>
      <w:proofErr w:type="gramStart"/>
      <w:r>
        <w:rPr>
          <w:sz w:val="24"/>
          <w:szCs w:val="24"/>
        </w:rPr>
        <w:t>l</w:t>
      </w:r>
      <w:r w:rsidR="00DC52D8">
        <w:rPr>
          <w:sz w:val="24"/>
          <w:szCs w:val="24"/>
        </w:rPr>
        <w:t>a</w:t>
      </w:r>
      <w:proofErr w:type="gramEnd"/>
      <w:r w:rsidR="00DC52D8">
        <w:rPr>
          <w:sz w:val="24"/>
          <w:szCs w:val="24"/>
        </w:rPr>
        <w:t xml:space="preserve"> direction du vent est récupérée sur l’entrée analogique A0</w:t>
      </w:r>
    </w:p>
    <w:p w14:paraId="33618479" w14:textId="35ED408D" w:rsidR="00C0430D" w:rsidRDefault="006D15E2">
      <w:pPr>
        <w:numPr>
          <w:ilvl w:val="0"/>
          <w:numId w:val="6"/>
        </w:numPr>
        <w:spacing w:line="240" w:lineRule="auto"/>
        <w:ind w:left="714" w:hanging="357"/>
        <w:rPr>
          <w:sz w:val="24"/>
          <w:szCs w:val="24"/>
        </w:rPr>
      </w:pPr>
      <w:proofErr w:type="gramStart"/>
      <w:r>
        <w:rPr>
          <w:sz w:val="24"/>
          <w:szCs w:val="24"/>
        </w:rPr>
        <w:t>l</w:t>
      </w:r>
      <w:r w:rsidR="00DC52D8">
        <w:rPr>
          <w:sz w:val="24"/>
          <w:szCs w:val="24"/>
        </w:rPr>
        <w:t>a</w:t>
      </w:r>
      <w:proofErr w:type="gramEnd"/>
      <w:r w:rsidR="00DC52D8">
        <w:rPr>
          <w:sz w:val="24"/>
          <w:szCs w:val="24"/>
        </w:rPr>
        <w:t xml:space="preserve"> vitesse du vent est récupérée sur l’entrée digitale 3</w:t>
      </w:r>
    </w:p>
    <w:p w14:paraId="3F23DCD7" w14:textId="3EACC374" w:rsidR="00C0430D" w:rsidRDefault="006D15E2">
      <w:pPr>
        <w:numPr>
          <w:ilvl w:val="0"/>
          <w:numId w:val="6"/>
        </w:numPr>
        <w:spacing w:line="240" w:lineRule="auto"/>
        <w:ind w:left="714" w:hanging="357"/>
        <w:rPr>
          <w:sz w:val="24"/>
          <w:szCs w:val="24"/>
        </w:rPr>
      </w:pPr>
      <w:proofErr w:type="gramStart"/>
      <w:r>
        <w:rPr>
          <w:sz w:val="24"/>
          <w:szCs w:val="24"/>
        </w:rPr>
        <w:t>l</w:t>
      </w:r>
      <w:r w:rsidR="00DC52D8">
        <w:rPr>
          <w:sz w:val="24"/>
          <w:szCs w:val="24"/>
        </w:rPr>
        <w:t>a</w:t>
      </w:r>
      <w:proofErr w:type="gramEnd"/>
      <w:r w:rsidR="00DC52D8">
        <w:rPr>
          <w:sz w:val="24"/>
          <w:szCs w:val="24"/>
        </w:rPr>
        <w:t xml:space="preserve"> quantité de pluie est récupérée sur l’entrée digitale 2</w:t>
      </w:r>
    </w:p>
    <w:p w14:paraId="5DDBF780" w14:textId="77777777" w:rsidR="00C0430D" w:rsidRDefault="00C0430D">
      <w:pPr>
        <w:spacing w:line="240" w:lineRule="auto"/>
        <w:rPr>
          <w:sz w:val="24"/>
          <w:szCs w:val="24"/>
        </w:rPr>
      </w:pPr>
    </w:p>
    <w:p w14:paraId="37C0E282" w14:textId="77777777" w:rsidR="006D15E2" w:rsidRDefault="00DC52D8" w:rsidP="006D15E2">
      <w:pPr>
        <w:keepNext/>
        <w:spacing w:line="240" w:lineRule="auto"/>
      </w:pPr>
      <w:r>
        <w:rPr>
          <w:noProof/>
          <w:sz w:val="24"/>
          <w:szCs w:val="24"/>
        </w:rPr>
        <w:drawing>
          <wp:inline distT="114300" distB="114300" distL="114300" distR="114300" wp14:anchorId="4CA8BA17" wp14:editId="72BC2C84">
            <wp:extent cx="5820833" cy="2357967"/>
            <wp:effectExtent l="0" t="0" r="8890" b="4445"/>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5822457" cy="2358625"/>
                    </a:xfrm>
                    <a:prstGeom prst="rect">
                      <a:avLst/>
                    </a:prstGeom>
                    <a:ln/>
                  </pic:spPr>
                </pic:pic>
              </a:graphicData>
            </a:graphic>
          </wp:inline>
        </w:drawing>
      </w:r>
    </w:p>
    <w:p w14:paraId="7DBE55F6" w14:textId="2C802823" w:rsidR="006D15E2" w:rsidRDefault="006D15E2" w:rsidP="006D15E2">
      <w:pPr>
        <w:pStyle w:val="Lgende"/>
        <w:jc w:val="center"/>
      </w:pPr>
      <w:r>
        <w:t xml:space="preserve">Figure </w:t>
      </w:r>
      <w:r w:rsidR="00502C67">
        <w:fldChar w:fldCharType="begin"/>
      </w:r>
      <w:r w:rsidR="00502C67">
        <w:instrText xml:space="preserve"> SEQ Figure \* ARABIC </w:instrText>
      </w:r>
      <w:r w:rsidR="00502C67">
        <w:fldChar w:fldCharType="separate"/>
      </w:r>
      <w:r>
        <w:rPr>
          <w:noProof/>
        </w:rPr>
        <w:t>1</w:t>
      </w:r>
      <w:r w:rsidR="00502C67">
        <w:rPr>
          <w:noProof/>
        </w:rPr>
        <w:fldChar w:fldCharType="end"/>
      </w:r>
      <w:r>
        <w:t>: Schéma structurel du système actuel</w:t>
      </w:r>
    </w:p>
    <w:p w14:paraId="33803D46" w14:textId="06B41607" w:rsidR="006D15E2" w:rsidRDefault="006D15E2">
      <w:pPr>
        <w:spacing w:line="240" w:lineRule="auto"/>
        <w:rPr>
          <w:sz w:val="24"/>
          <w:szCs w:val="24"/>
        </w:rPr>
      </w:pPr>
    </w:p>
    <w:p w14:paraId="14B14FE4" w14:textId="1A406570" w:rsidR="00C0430D" w:rsidRDefault="00DC52D8">
      <w:pPr>
        <w:spacing w:line="240" w:lineRule="auto"/>
        <w:rPr>
          <w:sz w:val="24"/>
          <w:szCs w:val="24"/>
        </w:rPr>
      </w:pPr>
      <w:r>
        <w:rPr>
          <w:sz w:val="24"/>
          <w:szCs w:val="24"/>
        </w:rPr>
        <w:t>L’écran d’affichage actuel utilisant la liaison série n’est pas câblé.</w:t>
      </w:r>
    </w:p>
    <w:p w14:paraId="6CE87FDF" w14:textId="77777777" w:rsidR="006328C2" w:rsidRDefault="006328C2">
      <w:pPr>
        <w:spacing w:line="240" w:lineRule="auto"/>
        <w:rPr>
          <w:sz w:val="24"/>
          <w:szCs w:val="24"/>
        </w:rPr>
      </w:pPr>
    </w:p>
    <w:p w14:paraId="0AA54C18" w14:textId="77777777" w:rsidR="00C0430D" w:rsidRPr="00252459" w:rsidRDefault="00DC52D8">
      <w:pPr>
        <w:pStyle w:val="Titre2"/>
        <w:numPr>
          <w:ilvl w:val="1"/>
          <w:numId w:val="4"/>
        </w:numPr>
        <w:spacing w:line="240" w:lineRule="auto"/>
        <w:rPr>
          <w:b/>
          <w:bCs/>
        </w:rPr>
      </w:pPr>
      <w:bookmarkStart w:id="4" w:name="_Toc209635330"/>
      <w:r w:rsidRPr="00252459">
        <w:rPr>
          <w:bCs/>
        </w:rPr>
        <w:lastRenderedPageBreak/>
        <w:t>Extrait du programme existant</w:t>
      </w:r>
      <w:bookmarkEnd w:id="4"/>
    </w:p>
    <w:p w14:paraId="0264E799" w14:textId="77777777" w:rsidR="00C0430D" w:rsidRPr="00252459" w:rsidRDefault="00DC52D8">
      <w:pPr>
        <w:spacing w:line="240" w:lineRule="auto"/>
        <w:rPr>
          <w:sz w:val="24"/>
          <w:szCs w:val="24"/>
        </w:rPr>
      </w:pPr>
      <w:r w:rsidRPr="00252459">
        <w:rPr>
          <w:sz w:val="24"/>
          <w:szCs w:val="24"/>
        </w:rPr>
        <w:t xml:space="preserve">Dans un souci de simplification les éléments suivants ne seront pas traités dans le programme fourni ni dans les attendus de l’activité : </w:t>
      </w:r>
    </w:p>
    <w:p w14:paraId="741598DE" w14:textId="77777777" w:rsidR="00C0430D" w:rsidRPr="00252459" w:rsidRDefault="00DC52D8">
      <w:pPr>
        <w:numPr>
          <w:ilvl w:val="0"/>
          <w:numId w:val="5"/>
        </w:numPr>
        <w:spacing w:line="240" w:lineRule="auto"/>
        <w:rPr>
          <w:sz w:val="24"/>
          <w:szCs w:val="24"/>
        </w:rPr>
      </w:pPr>
      <w:r w:rsidRPr="00252459">
        <w:rPr>
          <w:sz w:val="24"/>
          <w:szCs w:val="24"/>
        </w:rPr>
        <w:t>La calibration de la station météo.</w:t>
      </w:r>
    </w:p>
    <w:p w14:paraId="7B967701" w14:textId="77777777" w:rsidR="00C0430D" w:rsidRDefault="00DC52D8">
      <w:pPr>
        <w:numPr>
          <w:ilvl w:val="0"/>
          <w:numId w:val="5"/>
        </w:numPr>
        <w:spacing w:line="240" w:lineRule="auto"/>
        <w:rPr>
          <w:sz w:val="24"/>
          <w:szCs w:val="24"/>
        </w:rPr>
      </w:pPr>
      <w:r w:rsidRPr="00252459">
        <w:rPr>
          <w:sz w:val="24"/>
          <w:szCs w:val="24"/>
        </w:rPr>
        <w:t>La remise à zéro journalière de la quantité de pluie totale.</w:t>
      </w:r>
    </w:p>
    <w:p w14:paraId="3F348CC9" w14:textId="77777777" w:rsidR="00252459" w:rsidRPr="00252459" w:rsidRDefault="00252459" w:rsidP="00252459">
      <w:pPr>
        <w:spacing w:line="240" w:lineRule="auto"/>
        <w:ind w:left="720"/>
        <w:rPr>
          <w:sz w:val="24"/>
          <w:szCs w:val="24"/>
        </w:rPr>
      </w:pPr>
    </w:p>
    <w:p w14:paraId="4BCDBAF0" w14:textId="30B33623" w:rsidR="00C0430D" w:rsidRPr="00FF41E6" w:rsidRDefault="00DC52D8" w:rsidP="006328C2">
      <w:pPr>
        <w:spacing w:line="240" w:lineRule="auto"/>
        <w:rPr>
          <w:rFonts w:ascii="Courier New" w:eastAsia="Courier New" w:hAnsi="Courier New" w:cs="Courier New"/>
          <w:color w:val="005C5F"/>
          <w:sz w:val="21"/>
          <w:szCs w:val="21"/>
          <w:lang w:val="en-US"/>
        </w:rPr>
      </w:pPr>
      <w:r w:rsidRPr="00FF41E6">
        <w:rPr>
          <w:rFonts w:ascii="Courier New" w:eastAsia="Courier New" w:hAnsi="Courier New" w:cs="Courier New"/>
          <w:color w:val="728E00"/>
          <w:sz w:val="21"/>
          <w:szCs w:val="21"/>
          <w:lang w:val="en-US"/>
        </w:rPr>
        <w:t>#include</w:t>
      </w:r>
      <w:r w:rsidRPr="00FF41E6">
        <w:rPr>
          <w:rFonts w:ascii="Courier New" w:eastAsia="Courier New" w:hAnsi="Courier New" w:cs="Courier New"/>
          <w:color w:val="4E5B61"/>
          <w:sz w:val="21"/>
          <w:szCs w:val="21"/>
          <w:lang w:val="en-US"/>
        </w:rPr>
        <w:t xml:space="preserve"> </w:t>
      </w:r>
      <w:r w:rsidRPr="00FF41E6">
        <w:rPr>
          <w:rFonts w:ascii="Courier New" w:eastAsia="Courier New" w:hAnsi="Courier New" w:cs="Courier New"/>
          <w:color w:val="005C5F"/>
          <w:sz w:val="21"/>
          <w:szCs w:val="21"/>
          <w:lang w:val="en-US"/>
        </w:rPr>
        <w:t>"</w:t>
      </w:r>
      <w:proofErr w:type="spellStart"/>
      <w:r w:rsidRPr="00FF41E6">
        <w:rPr>
          <w:rFonts w:ascii="Courier New" w:eastAsia="Courier New" w:hAnsi="Courier New" w:cs="Courier New"/>
          <w:color w:val="005C5F"/>
          <w:sz w:val="21"/>
          <w:szCs w:val="21"/>
          <w:lang w:val="en-US"/>
        </w:rPr>
        <w:t>SparkFun_Weather_Meter_Kit_Arduino_Library.h</w:t>
      </w:r>
      <w:proofErr w:type="spellEnd"/>
      <w:r w:rsidRPr="00FF41E6">
        <w:rPr>
          <w:rFonts w:ascii="Courier New" w:eastAsia="Courier New" w:hAnsi="Courier New" w:cs="Courier New"/>
          <w:color w:val="005C5F"/>
          <w:sz w:val="21"/>
          <w:szCs w:val="21"/>
          <w:lang w:val="en-US"/>
        </w:rPr>
        <w:t>"</w:t>
      </w:r>
    </w:p>
    <w:p w14:paraId="2E896859" w14:textId="77777777" w:rsidR="00C0430D" w:rsidRDefault="00DC52D8">
      <w:pPr>
        <w:shd w:val="clear" w:color="auto" w:fill="FFFFFF"/>
        <w:spacing w:line="325" w:lineRule="auto"/>
        <w:rPr>
          <w:rFonts w:ascii="Courier New" w:eastAsia="Courier New" w:hAnsi="Courier New" w:cs="Courier New"/>
          <w:color w:val="005C5F"/>
          <w:sz w:val="21"/>
          <w:szCs w:val="21"/>
        </w:rPr>
      </w:pPr>
      <w:r>
        <w:rPr>
          <w:rFonts w:ascii="Courier New" w:eastAsia="Courier New" w:hAnsi="Courier New" w:cs="Courier New"/>
          <w:color w:val="728E00"/>
          <w:sz w:val="21"/>
          <w:szCs w:val="21"/>
        </w:rPr>
        <w:t>#include</w:t>
      </w:r>
      <w:r>
        <w:rPr>
          <w:rFonts w:ascii="Courier New" w:eastAsia="Courier New" w:hAnsi="Courier New" w:cs="Courier New"/>
          <w:color w:val="4E5B61"/>
          <w:sz w:val="21"/>
          <w:szCs w:val="21"/>
        </w:rPr>
        <w:t xml:space="preserve"> </w:t>
      </w:r>
      <w:r>
        <w:rPr>
          <w:rFonts w:ascii="Courier New" w:eastAsia="Courier New" w:hAnsi="Courier New" w:cs="Courier New"/>
          <w:color w:val="005C5F"/>
          <w:sz w:val="21"/>
          <w:szCs w:val="21"/>
        </w:rPr>
        <w:t>&lt;</w:t>
      </w:r>
      <w:proofErr w:type="spellStart"/>
      <w:r>
        <w:rPr>
          <w:rFonts w:ascii="Courier New" w:eastAsia="Courier New" w:hAnsi="Courier New" w:cs="Courier New"/>
          <w:color w:val="005C5F"/>
          <w:sz w:val="21"/>
          <w:szCs w:val="21"/>
        </w:rPr>
        <w:t>SoftwareSerial.h</w:t>
      </w:r>
      <w:proofErr w:type="spellEnd"/>
      <w:r>
        <w:rPr>
          <w:rFonts w:ascii="Courier New" w:eastAsia="Courier New" w:hAnsi="Courier New" w:cs="Courier New"/>
          <w:color w:val="005C5F"/>
          <w:sz w:val="21"/>
          <w:szCs w:val="21"/>
        </w:rPr>
        <w:t>&gt;</w:t>
      </w:r>
    </w:p>
    <w:p w14:paraId="6874EC08" w14:textId="77777777" w:rsidR="00C0430D" w:rsidRDefault="00C0430D">
      <w:pPr>
        <w:shd w:val="clear" w:color="auto" w:fill="FFFFFF"/>
        <w:spacing w:line="325" w:lineRule="auto"/>
        <w:rPr>
          <w:rFonts w:ascii="Courier New" w:eastAsia="Courier New" w:hAnsi="Courier New" w:cs="Courier New"/>
          <w:color w:val="4E5B61"/>
          <w:sz w:val="21"/>
          <w:szCs w:val="21"/>
        </w:rPr>
      </w:pPr>
    </w:p>
    <w:p w14:paraId="688FD69B" w14:textId="03ECA896" w:rsidR="00C0430D" w:rsidRDefault="00DC52D8">
      <w:pPr>
        <w:shd w:val="clear" w:color="auto" w:fill="FFFFFF"/>
        <w:spacing w:line="325" w:lineRule="auto"/>
        <w:rPr>
          <w:rFonts w:ascii="Courier New" w:eastAsia="Courier New" w:hAnsi="Courier New" w:cs="Courier New"/>
          <w:color w:val="95A5A6"/>
          <w:sz w:val="21"/>
          <w:szCs w:val="21"/>
        </w:rPr>
      </w:pPr>
      <w:r>
        <w:rPr>
          <w:rFonts w:ascii="Courier New" w:eastAsia="Courier New" w:hAnsi="Courier New" w:cs="Courier New"/>
          <w:color w:val="95A5A6"/>
          <w:sz w:val="21"/>
          <w:szCs w:val="21"/>
        </w:rPr>
        <w:t>// Définition des différent</w:t>
      </w:r>
      <w:r w:rsidR="006328C2">
        <w:rPr>
          <w:rFonts w:ascii="Courier New" w:eastAsia="Courier New" w:hAnsi="Courier New" w:cs="Courier New"/>
          <w:color w:val="95A5A6"/>
          <w:sz w:val="21"/>
          <w:szCs w:val="21"/>
        </w:rPr>
        <w:t>e</w:t>
      </w:r>
      <w:r>
        <w:rPr>
          <w:rFonts w:ascii="Courier New" w:eastAsia="Courier New" w:hAnsi="Courier New" w:cs="Courier New"/>
          <w:color w:val="95A5A6"/>
          <w:sz w:val="21"/>
          <w:szCs w:val="21"/>
        </w:rPr>
        <w:t xml:space="preserve">s </w:t>
      </w:r>
      <w:r w:rsidR="006328C2">
        <w:rPr>
          <w:rFonts w:ascii="Courier New" w:eastAsia="Courier New" w:hAnsi="Courier New" w:cs="Courier New"/>
          <w:color w:val="95A5A6"/>
          <w:sz w:val="21"/>
          <w:szCs w:val="21"/>
        </w:rPr>
        <w:t>broches</w:t>
      </w:r>
      <w:r>
        <w:rPr>
          <w:rFonts w:ascii="Courier New" w:eastAsia="Courier New" w:hAnsi="Courier New" w:cs="Courier New"/>
          <w:color w:val="95A5A6"/>
          <w:sz w:val="21"/>
          <w:szCs w:val="21"/>
        </w:rPr>
        <w:t xml:space="preserve"> de </w:t>
      </w:r>
      <w:proofErr w:type="spellStart"/>
      <w:r>
        <w:rPr>
          <w:rFonts w:ascii="Courier New" w:eastAsia="Courier New" w:hAnsi="Courier New" w:cs="Courier New"/>
          <w:color w:val="95A5A6"/>
          <w:sz w:val="21"/>
          <w:szCs w:val="21"/>
        </w:rPr>
        <w:t>l'arduino</w:t>
      </w:r>
      <w:proofErr w:type="spellEnd"/>
      <w:r>
        <w:rPr>
          <w:rFonts w:ascii="Courier New" w:eastAsia="Courier New" w:hAnsi="Courier New" w:cs="Courier New"/>
          <w:color w:val="95A5A6"/>
          <w:sz w:val="21"/>
          <w:szCs w:val="21"/>
        </w:rPr>
        <w:t xml:space="preserve"> utilisés</w:t>
      </w:r>
    </w:p>
    <w:p w14:paraId="7128E121" w14:textId="77777777" w:rsidR="00C0430D" w:rsidRPr="00FF41E6" w:rsidRDefault="00DC52D8">
      <w:pPr>
        <w:shd w:val="clear" w:color="auto" w:fill="FFFFFF"/>
        <w:spacing w:line="325" w:lineRule="auto"/>
        <w:rPr>
          <w:rFonts w:ascii="Courier New" w:eastAsia="Courier New" w:hAnsi="Courier New" w:cs="Courier New"/>
          <w:color w:val="4E5B61"/>
          <w:sz w:val="21"/>
          <w:szCs w:val="21"/>
          <w:lang w:val="en-US"/>
        </w:rPr>
      </w:pPr>
      <w:r>
        <w:rPr>
          <w:rFonts w:ascii="Courier New" w:eastAsia="Courier New" w:hAnsi="Courier New" w:cs="Courier New"/>
          <w:color w:val="4E5B61"/>
          <w:sz w:val="21"/>
          <w:szCs w:val="21"/>
        </w:rPr>
        <w:t xml:space="preserve"> </w:t>
      </w:r>
      <w:r w:rsidRPr="00FF41E6">
        <w:rPr>
          <w:rFonts w:ascii="Courier New" w:eastAsia="Courier New" w:hAnsi="Courier New" w:cs="Courier New"/>
          <w:color w:val="00979D"/>
          <w:sz w:val="21"/>
          <w:szCs w:val="21"/>
          <w:lang w:val="en-US"/>
        </w:rPr>
        <w:t>int</w:t>
      </w:r>
      <w:r w:rsidRPr="00FF41E6">
        <w:rPr>
          <w:rFonts w:ascii="Courier New" w:eastAsia="Courier New" w:hAnsi="Courier New" w:cs="Courier New"/>
          <w:color w:val="4E5B61"/>
          <w:sz w:val="21"/>
          <w:szCs w:val="21"/>
          <w:lang w:val="en-US"/>
        </w:rPr>
        <w:t xml:space="preserve"> </w:t>
      </w:r>
      <w:proofErr w:type="spellStart"/>
      <w:r w:rsidRPr="00FF41E6">
        <w:rPr>
          <w:rFonts w:ascii="Courier New" w:eastAsia="Courier New" w:hAnsi="Courier New" w:cs="Courier New"/>
          <w:color w:val="4E5B61"/>
          <w:sz w:val="21"/>
          <w:szCs w:val="21"/>
          <w:lang w:val="en-US"/>
        </w:rPr>
        <w:t>windDirectionPin</w:t>
      </w:r>
      <w:proofErr w:type="spellEnd"/>
      <w:r w:rsidRPr="00FF41E6">
        <w:rPr>
          <w:rFonts w:ascii="Courier New" w:eastAsia="Courier New" w:hAnsi="Courier New" w:cs="Courier New"/>
          <w:color w:val="4E5B61"/>
          <w:sz w:val="21"/>
          <w:szCs w:val="21"/>
          <w:lang w:val="en-US"/>
        </w:rPr>
        <w:t xml:space="preserve"> = A0;</w:t>
      </w:r>
    </w:p>
    <w:p w14:paraId="4851B39C" w14:textId="77777777" w:rsidR="00C0430D" w:rsidRPr="00FF41E6" w:rsidRDefault="00DC52D8">
      <w:pPr>
        <w:shd w:val="clear" w:color="auto" w:fill="FFFFFF"/>
        <w:spacing w:line="325" w:lineRule="auto"/>
        <w:rPr>
          <w:rFonts w:ascii="Courier New" w:eastAsia="Courier New" w:hAnsi="Courier New" w:cs="Courier New"/>
          <w:color w:val="4E5B61"/>
          <w:sz w:val="21"/>
          <w:szCs w:val="21"/>
          <w:lang w:val="en-US"/>
        </w:rPr>
      </w:pPr>
      <w:r w:rsidRPr="00FF41E6">
        <w:rPr>
          <w:rFonts w:ascii="Courier New" w:eastAsia="Courier New" w:hAnsi="Courier New" w:cs="Courier New"/>
          <w:color w:val="4E5B61"/>
          <w:sz w:val="21"/>
          <w:szCs w:val="21"/>
          <w:lang w:val="en-US"/>
        </w:rPr>
        <w:t xml:space="preserve"> </w:t>
      </w:r>
      <w:r w:rsidRPr="00FF41E6">
        <w:rPr>
          <w:rFonts w:ascii="Courier New" w:eastAsia="Courier New" w:hAnsi="Courier New" w:cs="Courier New"/>
          <w:color w:val="00979D"/>
          <w:sz w:val="21"/>
          <w:szCs w:val="21"/>
          <w:lang w:val="en-US"/>
        </w:rPr>
        <w:t>int</w:t>
      </w:r>
      <w:r w:rsidRPr="00FF41E6">
        <w:rPr>
          <w:rFonts w:ascii="Courier New" w:eastAsia="Courier New" w:hAnsi="Courier New" w:cs="Courier New"/>
          <w:color w:val="4E5B61"/>
          <w:sz w:val="21"/>
          <w:szCs w:val="21"/>
          <w:lang w:val="en-US"/>
        </w:rPr>
        <w:t xml:space="preserve"> </w:t>
      </w:r>
      <w:proofErr w:type="spellStart"/>
      <w:r w:rsidRPr="00FF41E6">
        <w:rPr>
          <w:rFonts w:ascii="Courier New" w:eastAsia="Courier New" w:hAnsi="Courier New" w:cs="Courier New"/>
          <w:color w:val="4E5B61"/>
          <w:sz w:val="21"/>
          <w:szCs w:val="21"/>
          <w:lang w:val="en-US"/>
        </w:rPr>
        <w:t>windSpeedPin</w:t>
      </w:r>
      <w:proofErr w:type="spellEnd"/>
      <w:r w:rsidRPr="00FF41E6">
        <w:rPr>
          <w:rFonts w:ascii="Courier New" w:eastAsia="Courier New" w:hAnsi="Courier New" w:cs="Courier New"/>
          <w:color w:val="4E5B61"/>
          <w:sz w:val="21"/>
          <w:szCs w:val="21"/>
          <w:lang w:val="en-US"/>
        </w:rPr>
        <w:t xml:space="preserve"> = </w:t>
      </w:r>
      <w:r w:rsidRPr="00FF41E6">
        <w:rPr>
          <w:rFonts w:ascii="Courier New" w:eastAsia="Courier New" w:hAnsi="Courier New" w:cs="Courier New"/>
          <w:color w:val="005C5F"/>
          <w:sz w:val="21"/>
          <w:szCs w:val="21"/>
          <w:lang w:val="en-US"/>
        </w:rPr>
        <w:t>3</w:t>
      </w:r>
      <w:r w:rsidRPr="00FF41E6">
        <w:rPr>
          <w:rFonts w:ascii="Courier New" w:eastAsia="Courier New" w:hAnsi="Courier New" w:cs="Courier New"/>
          <w:color w:val="4E5B61"/>
          <w:sz w:val="21"/>
          <w:szCs w:val="21"/>
          <w:lang w:val="en-US"/>
        </w:rPr>
        <w:t>;</w:t>
      </w:r>
    </w:p>
    <w:p w14:paraId="016454FF" w14:textId="77777777" w:rsidR="00C0430D" w:rsidRDefault="00DC52D8">
      <w:pPr>
        <w:shd w:val="clear" w:color="auto" w:fill="FFFFFF"/>
        <w:spacing w:line="325" w:lineRule="auto"/>
        <w:rPr>
          <w:rFonts w:ascii="Courier New" w:eastAsia="Courier New" w:hAnsi="Courier New" w:cs="Courier New"/>
          <w:color w:val="4E5B61"/>
          <w:sz w:val="21"/>
          <w:szCs w:val="21"/>
        </w:rPr>
      </w:pPr>
      <w:r w:rsidRPr="00FF41E6">
        <w:rPr>
          <w:rFonts w:ascii="Courier New" w:eastAsia="Courier New" w:hAnsi="Courier New" w:cs="Courier New"/>
          <w:color w:val="4E5B61"/>
          <w:sz w:val="21"/>
          <w:szCs w:val="21"/>
          <w:lang w:val="en-US"/>
        </w:rPr>
        <w:t xml:space="preserve"> </w:t>
      </w:r>
      <w:proofErr w:type="spellStart"/>
      <w:proofErr w:type="gramStart"/>
      <w:r>
        <w:rPr>
          <w:rFonts w:ascii="Courier New" w:eastAsia="Courier New" w:hAnsi="Courier New" w:cs="Courier New"/>
          <w:color w:val="00979D"/>
          <w:sz w:val="21"/>
          <w:szCs w:val="21"/>
        </w:rPr>
        <w:t>int</w:t>
      </w:r>
      <w:proofErr w:type="spellEnd"/>
      <w:proofErr w:type="gramEnd"/>
      <w:r>
        <w:rPr>
          <w:rFonts w:ascii="Courier New" w:eastAsia="Courier New" w:hAnsi="Courier New" w:cs="Courier New"/>
          <w:color w:val="4E5B61"/>
          <w:sz w:val="21"/>
          <w:szCs w:val="21"/>
        </w:rPr>
        <w:t xml:space="preserve"> </w:t>
      </w:r>
      <w:proofErr w:type="spellStart"/>
      <w:r>
        <w:rPr>
          <w:rFonts w:ascii="Courier New" w:eastAsia="Courier New" w:hAnsi="Courier New" w:cs="Courier New"/>
          <w:color w:val="4E5B61"/>
          <w:sz w:val="21"/>
          <w:szCs w:val="21"/>
        </w:rPr>
        <w:t>rainfallPin</w:t>
      </w:r>
      <w:proofErr w:type="spellEnd"/>
      <w:r>
        <w:rPr>
          <w:rFonts w:ascii="Courier New" w:eastAsia="Courier New" w:hAnsi="Courier New" w:cs="Courier New"/>
          <w:color w:val="4E5B61"/>
          <w:sz w:val="21"/>
          <w:szCs w:val="21"/>
        </w:rPr>
        <w:t xml:space="preserve"> = </w:t>
      </w:r>
      <w:r>
        <w:rPr>
          <w:rFonts w:ascii="Courier New" w:eastAsia="Courier New" w:hAnsi="Courier New" w:cs="Courier New"/>
          <w:color w:val="005C5F"/>
          <w:sz w:val="21"/>
          <w:szCs w:val="21"/>
        </w:rPr>
        <w:t>2</w:t>
      </w:r>
      <w:r>
        <w:rPr>
          <w:rFonts w:ascii="Courier New" w:eastAsia="Courier New" w:hAnsi="Courier New" w:cs="Courier New"/>
          <w:color w:val="4E5B61"/>
          <w:sz w:val="21"/>
          <w:szCs w:val="21"/>
        </w:rPr>
        <w:t>;</w:t>
      </w:r>
    </w:p>
    <w:p w14:paraId="011D6EA4" w14:textId="77777777" w:rsidR="00C0430D" w:rsidRDefault="00DC52D8">
      <w:pPr>
        <w:shd w:val="clear" w:color="auto" w:fill="FFFFFF"/>
        <w:spacing w:line="325" w:lineRule="auto"/>
        <w:rPr>
          <w:rFonts w:ascii="Courier New" w:eastAsia="Courier New" w:hAnsi="Courier New" w:cs="Courier New"/>
          <w:color w:val="4E5B61"/>
          <w:sz w:val="21"/>
          <w:szCs w:val="21"/>
        </w:rPr>
      </w:pPr>
      <w:r>
        <w:rPr>
          <w:rFonts w:ascii="Courier New" w:eastAsia="Courier New" w:hAnsi="Courier New" w:cs="Courier New"/>
          <w:color w:val="4E5B61"/>
          <w:sz w:val="21"/>
          <w:szCs w:val="21"/>
        </w:rPr>
        <w:t xml:space="preserve"> </w:t>
      </w:r>
      <w:proofErr w:type="spellStart"/>
      <w:proofErr w:type="gramStart"/>
      <w:r>
        <w:rPr>
          <w:rFonts w:ascii="Courier New" w:eastAsia="Courier New" w:hAnsi="Courier New" w:cs="Courier New"/>
          <w:color w:val="00979D"/>
          <w:sz w:val="21"/>
          <w:szCs w:val="21"/>
        </w:rPr>
        <w:t>int</w:t>
      </w:r>
      <w:proofErr w:type="spellEnd"/>
      <w:proofErr w:type="gramEnd"/>
      <w:r>
        <w:rPr>
          <w:rFonts w:ascii="Courier New" w:eastAsia="Courier New" w:hAnsi="Courier New" w:cs="Courier New"/>
          <w:color w:val="4E5B61"/>
          <w:sz w:val="21"/>
          <w:szCs w:val="21"/>
        </w:rPr>
        <w:t xml:space="preserve"> </w:t>
      </w:r>
      <w:proofErr w:type="spellStart"/>
      <w:r>
        <w:rPr>
          <w:rFonts w:ascii="Courier New" w:eastAsia="Courier New" w:hAnsi="Courier New" w:cs="Courier New"/>
          <w:color w:val="4E5B61"/>
          <w:sz w:val="21"/>
          <w:szCs w:val="21"/>
        </w:rPr>
        <w:t>Rx</w:t>
      </w:r>
      <w:proofErr w:type="spellEnd"/>
      <w:r>
        <w:rPr>
          <w:rFonts w:ascii="Courier New" w:eastAsia="Courier New" w:hAnsi="Courier New" w:cs="Courier New"/>
          <w:color w:val="4E5B61"/>
          <w:sz w:val="21"/>
          <w:szCs w:val="21"/>
        </w:rPr>
        <w:t xml:space="preserve"> = </w:t>
      </w:r>
      <w:r>
        <w:rPr>
          <w:rFonts w:ascii="Courier New" w:eastAsia="Courier New" w:hAnsi="Courier New" w:cs="Courier New"/>
          <w:color w:val="005C5F"/>
          <w:sz w:val="21"/>
          <w:szCs w:val="21"/>
        </w:rPr>
        <w:t>4</w:t>
      </w:r>
      <w:r>
        <w:rPr>
          <w:rFonts w:ascii="Courier New" w:eastAsia="Courier New" w:hAnsi="Courier New" w:cs="Courier New"/>
          <w:color w:val="4E5B61"/>
          <w:sz w:val="21"/>
          <w:szCs w:val="21"/>
        </w:rPr>
        <w:t>;</w:t>
      </w:r>
    </w:p>
    <w:p w14:paraId="612A3F4D" w14:textId="77777777" w:rsidR="00C0430D" w:rsidRDefault="00DC52D8">
      <w:pPr>
        <w:shd w:val="clear" w:color="auto" w:fill="FFFFFF"/>
        <w:spacing w:line="325" w:lineRule="auto"/>
        <w:rPr>
          <w:rFonts w:ascii="Courier New" w:eastAsia="Courier New" w:hAnsi="Courier New" w:cs="Courier New"/>
          <w:color w:val="4E5B61"/>
          <w:sz w:val="21"/>
          <w:szCs w:val="21"/>
        </w:rPr>
      </w:pPr>
      <w:r>
        <w:rPr>
          <w:rFonts w:ascii="Courier New" w:eastAsia="Courier New" w:hAnsi="Courier New" w:cs="Courier New"/>
          <w:color w:val="4E5B61"/>
          <w:sz w:val="21"/>
          <w:szCs w:val="21"/>
        </w:rPr>
        <w:t xml:space="preserve"> </w:t>
      </w:r>
      <w:proofErr w:type="spellStart"/>
      <w:proofErr w:type="gramStart"/>
      <w:r>
        <w:rPr>
          <w:rFonts w:ascii="Courier New" w:eastAsia="Courier New" w:hAnsi="Courier New" w:cs="Courier New"/>
          <w:color w:val="00979D"/>
          <w:sz w:val="21"/>
          <w:szCs w:val="21"/>
        </w:rPr>
        <w:t>int</w:t>
      </w:r>
      <w:proofErr w:type="spellEnd"/>
      <w:proofErr w:type="gramEnd"/>
      <w:r>
        <w:rPr>
          <w:rFonts w:ascii="Courier New" w:eastAsia="Courier New" w:hAnsi="Courier New" w:cs="Courier New"/>
          <w:color w:val="4E5B61"/>
          <w:sz w:val="21"/>
          <w:szCs w:val="21"/>
        </w:rPr>
        <w:t xml:space="preserve"> </w:t>
      </w:r>
      <w:proofErr w:type="spellStart"/>
      <w:r>
        <w:rPr>
          <w:rFonts w:ascii="Courier New" w:eastAsia="Courier New" w:hAnsi="Courier New" w:cs="Courier New"/>
          <w:color w:val="4E5B61"/>
          <w:sz w:val="21"/>
          <w:szCs w:val="21"/>
        </w:rPr>
        <w:t>Tx</w:t>
      </w:r>
      <w:proofErr w:type="spellEnd"/>
      <w:r>
        <w:rPr>
          <w:rFonts w:ascii="Courier New" w:eastAsia="Courier New" w:hAnsi="Courier New" w:cs="Courier New"/>
          <w:color w:val="4E5B61"/>
          <w:sz w:val="21"/>
          <w:szCs w:val="21"/>
        </w:rPr>
        <w:t xml:space="preserve"> = </w:t>
      </w:r>
      <w:r>
        <w:rPr>
          <w:rFonts w:ascii="Courier New" w:eastAsia="Courier New" w:hAnsi="Courier New" w:cs="Courier New"/>
          <w:color w:val="005C5F"/>
          <w:sz w:val="21"/>
          <w:szCs w:val="21"/>
        </w:rPr>
        <w:t>5</w:t>
      </w:r>
      <w:r>
        <w:rPr>
          <w:rFonts w:ascii="Courier New" w:eastAsia="Courier New" w:hAnsi="Courier New" w:cs="Courier New"/>
          <w:color w:val="4E5B61"/>
          <w:sz w:val="21"/>
          <w:szCs w:val="21"/>
        </w:rPr>
        <w:t>;</w:t>
      </w:r>
    </w:p>
    <w:p w14:paraId="2CCB5B61" w14:textId="77777777" w:rsidR="00C0430D" w:rsidRDefault="00DC52D8">
      <w:pPr>
        <w:shd w:val="clear" w:color="auto" w:fill="FFFFFF"/>
        <w:spacing w:line="325" w:lineRule="auto"/>
        <w:rPr>
          <w:rFonts w:ascii="Courier New" w:eastAsia="Courier New" w:hAnsi="Courier New" w:cs="Courier New"/>
          <w:color w:val="95A5A6"/>
          <w:sz w:val="21"/>
          <w:szCs w:val="21"/>
        </w:rPr>
      </w:pPr>
      <w:r>
        <w:rPr>
          <w:rFonts w:ascii="Courier New" w:eastAsia="Courier New" w:hAnsi="Courier New" w:cs="Courier New"/>
          <w:color w:val="95A5A6"/>
          <w:sz w:val="21"/>
          <w:szCs w:val="21"/>
        </w:rPr>
        <w:t>// Création d'une instance du Kit météo</w:t>
      </w:r>
    </w:p>
    <w:p w14:paraId="107D60C6" w14:textId="77777777" w:rsidR="00C0430D" w:rsidRPr="00FF41E6" w:rsidRDefault="00DC52D8">
      <w:pPr>
        <w:shd w:val="clear" w:color="auto" w:fill="FFFFFF"/>
        <w:spacing w:line="325" w:lineRule="auto"/>
        <w:rPr>
          <w:rFonts w:ascii="Courier New" w:eastAsia="Courier New" w:hAnsi="Courier New" w:cs="Courier New"/>
          <w:color w:val="4E5B61"/>
          <w:sz w:val="21"/>
          <w:szCs w:val="21"/>
          <w:lang w:val="en-US"/>
        </w:rPr>
      </w:pPr>
      <w:proofErr w:type="spellStart"/>
      <w:r w:rsidRPr="00FF41E6">
        <w:rPr>
          <w:rFonts w:ascii="Courier New" w:eastAsia="Courier New" w:hAnsi="Courier New" w:cs="Courier New"/>
          <w:color w:val="4E5B61"/>
          <w:sz w:val="21"/>
          <w:szCs w:val="21"/>
          <w:lang w:val="en-US"/>
        </w:rPr>
        <w:t>SFEWeatherMeterKit</w:t>
      </w:r>
      <w:proofErr w:type="spellEnd"/>
      <w:r w:rsidRPr="00FF41E6">
        <w:rPr>
          <w:rFonts w:ascii="Courier New" w:eastAsia="Courier New" w:hAnsi="Courier New" w:cs="Courier New"/>
          <w:color w:val="4E5B61"/>
          <w:sz w:val="21"/>
          <w:szCs w:val="21"/>
          <w:lang w:val="en-US"/>
        </w:rPr>
        <w:t xml:space="preserve"> </w:t>
      </w:r>
      <w:proofErr w:type="spellStart"/>
      <w:proofErr w:type="gramStart"/>
      <w:r w:rsidRPr="00FF41E6">
        <w:rPr>
          <w:rFonts w:ascii="Courier New" w:eastAsia="Courier New" w:hAnsi="Courier New" w:cs="Courier New"/>
          <w:color w:val="D35400"/>
          <w:sz w:val="21"/>
          <w:szCs w:val="21"/>
          <w:lang w:val="en-US"/>
        </w:rPr>
        <w:t>weatherMeterKit</w:t>
      </w:r>
      <w:proofErr w:type="spellEnd"/>
      <w:r w:rsidRPr="00FF41E6">
        <w:rPr>
          <w:rFonts w:ascii="Courier New" w:eastAsia="Courier New" w:hAnsi="Courier New" w:cs="Courier New"/>
          <w:color w:val="434F54"/>
          <w:sz w:val="21"/>
          <w:szCs w:val="21"/>
          <w:lang w:val="en-US"/>
        </w:rPr>
        <w:t>(</w:t>
      </w:r>
      <w:proofErr w:type="spellStart"/>
      <w:proofErr w:type="gramEnd"/>
      <w:r w:rsidRPr="00FF41E6">
        <w:rPr>
          <w:rFonts w:ascii="Courier New" w:eastAsia="Courier New" w:hAnsi="Courier New" w:cs="Courier New"/>
          <w:color w:val="4E5B61"/>
          <w:sz w:val="21"/>
          <w:szCs w:val="21"/>
          <w:lang w:val="en-US"/>
        </w:rPr>
        <w:t>windDirectionPin</w:t>
      </w:r>
      <w:proofErr w:type="spellEnd"/>
      <w:r w:rsidRPr="00FF41E6">
        <w:rPr>
          <w:rFonts w:ascii="Courier New" w:eastAsia="Courier New" w:hAnsi="Courier New" w:cs="Courier New"/>
          <w:color w:val="4E5B61"/>
          <w:sz w:val="21"/>
          <w:szCs w:val="21"/>
          <w:lang w:val="en-US"/>
        </w:rPr>
        <w:t xml:space="preserve">, </w:t>
      </w:r>
      <w:proofErr w:type="spellStart"/>
      <w:r w:rsidRPr="00FF41E6">
        <w:rPr>
          <w:rFonts w:ascii="Courier New" w:eastAsia="Courier New" w:hAnsi="Courier New" w:cs="Courier New"/>
          <w:color w:val="4E5B61"/>
          <w:sz w:val="21"/>
          <w:szCs w:val="21"/>
          <w:lang w:val="en-US"/>
        </w:rPr>
        <w:t>windSpeedPin</w:t>
      </w:r>
      <w:proofErr w:type="spellEnd"/>
      <w:r w:rsidRPr="00FF41E6">
        <w:rPr>
          <w:rFonts w:ascii="Courier New" w:eastAsia="Courier New" w:hAnsi="Courier New" w:cs="Courier New"/>
          <w:color w:val="4E5B61"/>
          <w:sz w:val="21"/>
          <w:szCs w:val="21"/>
          <w:lang w:val="en-US"/>
        </w:rPr>
        <w:t xml:space="preserve">, </w:t>
      </w:r>
      <w:proofErr w:type="spellStart"/>
      <w:r w:rsidRPr="00FF41E6">
        <w:rPr>
          <w:rFonts w:ascii="Courier New" w:eastAsia="Courier New" w:hAnsi="Courier New" w:cs="Courier New"/>
          <w:color w:val="4E5B61"/>
          <w:sz w:val="21"/>
          <w:szCs w:val="21"/>
          <w:lang w:val="en-US"/>
        </w:rPr>
        <w:t>rainfallPin</w:t>
      </w:r>
      <w:proofErr w:type="spellEnd"/>
      <w:r w:rsidRPr="00FF41E6">
        <w:rPr>
          <w:rFonts w:ascii="Courier New" w:eastAsia="Courier New" w:hAnsi="Courier New" w:cs="Courier New"/>
          <w:color w:val="434F54"/>
          <w:sz w:val="21"/>
          <w:szCs w:val="21"/>
          <w:lang w:val="en-US"/>
        </w:rPr>
        <w:t>)</w:t>
      </w:r>
      <w:r w:rsidRPr="00FF41E6">
        <w:rPr>
          <w:rFonts w:ascii="Courier New" w:eastAsia="Courier New" w:hAnsi="Courier New" w:cs="Courier New"/>
          <w:color w:val="4E5B61"/>
          <w:sz w:val="21"/>
          <w:szCs w:val="21"/>
          <w:lang w:val="en-US"/>
        </w:rPr>
        <w:t>;</w:t>
      </w:r>
    </w:p>
    <w:p w14:paraId="34F638D0" w14:textId="77777777" w:rsidR="00C0430D" w:rsidRDefault="00DC52D8">
      <w:pPr>
        <w:shd w:val="clear" w:color="auto" w:fill="FFFFFF"/>
        <w:spacing w:line="325" w:lineRule="auto"/>
        <w:rPr>
          <w:rFonts w:ascii="Courier New" w:eastAsia="Courier New" w:hAnsi="Courier New" w:cs="Courier New"/>
          <w:color w:val="95A5A6"/>
          <w:sz w:val="21"/>
          <w:szCs w:val="21"/>
        </w:rPr>
      </w:pPr>
      <w:r>
        <w:rPr>
          <w:rFonts w:ascii="Courier New" w:eastAsia="Courier New" w:hAnsi="Courier New" w:cs="Courier New"/>
          <w:color w:val="95A5A6"/>
          <w:sz w:val="21"/>
          <w:szCs w:val="21"/>
        </w:rPr>
        <w:t>// Création d'une instance de la liaison série</w:t>
      </w:r>
    </w:p>
    <w:p w14:paraId="64EE55D5" w14:textId="77777777" w:rsidR="00C0430D" w:rsidRPr="00FF41E6" w:rsidRDefault="00DC52D8">
      <w:pPr>
        <w:shd w:val="clear" w:color="auto" w:fill="FFFFFF"/>
        <w:spacing w:line="325" w:lineRule="auto"/>
        <w:rPr>
          <w:rFonts w:ascii="Courier New" w:eastAsia="Courier New" w:hAnsi="Courier New" w:cs="Courier New"/>
          <w:color w:val="95A5A6"/>
          <w:sz w:val="21"/>
          <w:szCs w:val="21"/>
          <w:lang w:val="en-US"/>
        </w:rPr>
      </w:pPr>
      <w:proofErr w:type="spellStart"/>
      <w:r w:rsidRPr="00FF41E6">
        <w:rPr>
          <w:rFonts w:ascii="Courier New" w:eastAsia="Courier New" w:hAnsi="Courier New" w:cs="Courier New"/>
          <w:color w:val="4E5B61"/>
          <w:sz w:val="21"/>
          <w:szCs w:val="21"/>
          <w:lang w:val="en-US"/>
        </w:rPr>
        <w:t>SoftwareSerial</w:t>
      </w:r>
      <w:proofErr w:type="spellEnd"/>
      <w:r w:rsidRPr="00FF41E6">
        <w:rPr>
          <w:rFonts w:ascii="Courier New" w:eastAsia="Courier New" w:hAnsi="Courier New" w:cs="Courier New"/>
          <w:color w:val="4E5B61"/>
          <w:sz w:val="21"/>
          <w:szCs w:val="21"/>
          <w:lang w:val="en-US"/>
        </w:rPr>
        <w:t xml:space="preserve"> </w:t>
      </w:r>
      <w:proofErr w:type="gramStart"/>
      <w:r w:rsidRPr="00FF41E6">
        <w:rPr>
          <w:rFonts w:ascii="Courier New" w:eastAsia="Courier New" w:hAnsi="Courier New" w:cs="Courier New"/>
          <w:color w:val="D35400"/>
          <w:sz w:val="21"/>
          <w:szCs w:val="21"/>
          <w:lang w:val="en-US"/>
        </w:rPr>
        <w:t>liaison</w:t>
      </w:r>
      <w:r w:rsidRPr="00FF41E6">
        <w:rPr>
          <w:rFonts w:ascii="Courier New" w:eastAsia="Courier New" w:hAnsi="Courier New" w:cs="Courier New"/>
          <w:color w:val="434F54"/>
          <w:sz w:val="21"/>
          <w:szCs w:val="21"/>
          <w:lang w:val="en-US"/>
        </w:rPr>
        <w:t>(</w:t>
      </w:r>
      <w:proofErr w:type="gramEnd"/>
      <w:r w:rsidRPr="00FF41E6">
        <w:rPr>
          <w:rFonts w:ascii="Courier New" w:eastAsia="Courier New" w:hAnsi="Courier New" w:cs="Courier New"/>
          <w:color w:val="4E5B61"/>
          <w:sz w:val="21"/>
          <w:szCs w:val="21"/>
          <w:lang w:val="en-US"/>
        </w:rPr>
        <w:t>Rx, Tx</w:t>
      </w:r>
      <w:r w:rsidRPr="00FF41E6">
        <w:rPr>
          <w:rFonts w:ascii="Courier New" w:eastAsia="Courier New" w:hAnsi="Courier New" w:cs="Courier New"/>
          <w:color w:val="434F54"/>
          <w:sz w:val="21"/>
          <w:szCs w:val="21"/>
          <w:lang w:val="en-US"/>
        </w:rPr>
        <w:t>)</w:t>
      </w:r>
      <w:r w:rsidRPr="00FF41E6">
        <w:rPr>
          <w:rFonts w:ascii="Courier New" w:eastAsia="Courier New" w:hAnsi="Courier New" w:cs="Courier New"/>
          <w:color w:val="4E5B61"/>
          <w:sz w:val="21"/>
          <w:szCs w:val="21"/>
          <w:lang w:val="en-US"/>
        </w:rPr>
        <w:t>;</w:t>
      </w:r>
      <w:r w:rsidRPr="00FF41E6">
        <w:rPr>
          <w:rFonts w:ascii="Courier New" w:eastAsia="Courier New" w:hAnsi="Courier New" w:cs="Courier New"/>
          <w:color w:val="95A5A6"/>
          <w:sz w:val="21"/>
          <w:szCs w:val="21"/>
          <w:lang w:val="en-US"/>
        </w:rPr>
        <w:t xml:space="preserve"> // RX, TX</w:t>
      </w:r>
    </w:p>
    <w:p w14:paraId="265FB727" w14:textId="77777777" w:rsidR="00C0430D" w:rsidRPr="00FF41E6" w:rsidRDefault="00C0430D">
      <w:pPr>
        <w:shd w:val="clear" w:color="auto" w:fill="FFFFFF"/>
        <w:spacing w:line="325" w:lineRule="auto"/>
        <w:rPr>
          <w:rFonts w:ascii="Courier New" w:eastAsia="Courier New" w:hAnsi="Courier New" w:cs="Courier New"/>
          <w:color w:val="4E5B61"/>
          <w:sz w:val="21"/>
          <w:szCs w:val="21"/>
          <w:lang w:val="en-US"/>
        </w:rPr>
      </w:pPr>
    </w:p>
    <w:p w14:paraId="410226CA" w14:textId="77777777" w:rsidR="00C0430D" w:rsidRPr="00FF41E6" w:rsidRDefault="00DC52D8">
      <w:pPr>
        <w:shd w:val="clear" w:color="auto" w:fill="FFFFFF"/>
        <w:spacing w:line="325" w:lineRule="auto"/>
        <w:rPr>
          <w:rFonts w:ascii="Courier New" w:eastAsia="Courier New" w:hAnsi="Courier New" w:cs="Courier New"/>
          <w:color w:val="434F54"/>
          <w:sz w:val="21"/>
          <w:szCs w:val="21"/>
          <w:lang w:val="en-US"/>
        </w:rPr>
      </w:pPr>
      <w:r w:rsidRPr="00FF41E6">
        <w:rPr>
          <w:rFonts w:ascii="Courier New" w:eastAsia="Courier New" w:hAnsi="Courier New" w:cs="Courier New"/>
          <w:color w:val="00979D"/>
          <w:sz w:val="21"/>
          <w:szCs w:val="21"/>
          <w:lang w:val="en-US"/>
        </w:rPr>
        <w:t>void</w:t>
      </w:r>
      <w:r w:rsidRPr="00FF41E6">
        <w:rPr>
          <w:rFonts w:ascii="Courier New" w:eastAsia="Courier New" w:hAnsi="Courier New" w:cs="Courier New"/>
          <w:color w:val="4E5B61"/>
          <w:sz w:val="21"/>
          <w:szCs w:val="21"/>
          <w:lang w:val="en-US"/>
        </w:rPr>
        <w:t xml:space="preserve"> </w:t>
      </w:r>
      <w:proofErr w:type="gramStart"/>
      <w:r w:rsidRPr="00FF41E6">
        <w:rPr>
          <w:rFonts w:ascii="Courier New" w:eastAsia="Courier New" w:hAnsi="Courier New" w:cs="Courier New"/>
          <w:color w:val="D35400"/>
          <w:sz w:val="21"/>
          <w:szCs w:val="21"/>
          <w:lang w:val="en-US"/>
        </w:rPr>
        <w:t>setup</w:t>
      </w:r>
      <w:r w:rsidRPr="00FF41E6">
        <w:rPr>
          <w:rFonts w:ascii="Courier New" w:eastAsia="Courier New" w:hAnsi="Courier New" w:cs="Courier New"/>
          <w:color w:val="434F54"/>
          <w:sz w:val="21"/>
          <w:szCs w:val="21"/>
          <w:lang w:val="en-US"/>
        </w:rPr>
        <w:t>(</w:t>
      </w:r>
      <w:proofErr w:type="gramEnd"/>
      <w:r w:rsidRPr="00FF41E6">
        <w:rPr>
          <w:rFonts w:ascii="Courier New" w:eastAsia="Courier New" w:hAnsi="Courier New" w:cs="Courier New"/>
          <w:color w:val="434F54"/>
          <w:sz w:val="21"/>
          <w:szCs w:val="21"/>
          <w:lang w:val="en-US"/>
        </w:rPr>
        <w:t>)</w:t>
      </w:r>
    </w:p>
    <w:p w14:paraId="0A96E223" w14:textId="77777777" w:rsidR="00C0430D" w:rsidRDefault="00DC52D8">
      <w:pPr>
        <w:shd w:val="clear" w:color="auto" w:fill="FFFFFF"/>
        <w:spacing w:line="325" w:lineRule="auto"/>
        <w:rPr>
          <w:rFonts w:ascii="Courier New" w:eastAsia="Courier New" w:hAnsi="Courier New" w:cs="Courier New"/>
          <w:color w:val="434F54"/>
          <w:sz w:val="21"/>
          <w:szCs w:val="21"/>
        </w:rPr>
      </w:pPr>
      <w:r>
        <w:rPr>
          <w:rFonts w:ascii="Courier New" w:eastAsia="Courier New" w:hAnsi="Courier New" w:cs="Courier New"/>
          <w:color w:val="434F54"/>
          <w:sz w:val="21"/>
          <w:szCs w:val="21"/>
        </w:rPr>
        <w:t>{</w:t>
      </w:r>
    </w:p>
    <w:p w14:paraId="596E0885" w14:textId="77777777" w:rsidR="00C0430D" w:rsidRDefault="00DC52D8">
      <w:pPr>
        <w:shd w:val="clear" w:color="auto" w:fill="FFFFFF"/>
        <w:spacing w:line="325" w:lineRule="auto"/>
        <w:rPr>
          <w:rFonts w:ascii="Courier New" w:eastAsia="Courier New" w:hAnsi="Courier New" w:cs="Courier New"/>
          <w:color w:val="95A5A6"/>
          <w:sz w:val="21"/>
          <w:szCs w:val="21"/>
        </w:rPr>
      </w:pPr>
      <w:r>
        <w:rPr>
          <w:rFonts w:ascii="Courier New" w:eastAsia="Courier New" w:hAnsi="Courier New" w:cs="Courier New"/>
          <w:color w:val="4E5B61"/>
          <w:sz w:val="21"/>
          <w:szCs w:val="21"/>
        </w:rPr>
        <w:t xml:space="preserve">    </w:t>
      </w:r>
      <w:proofErr w:type="spellStart"/>
      <w:r>
        <w:rPr>
          <w:rFonts w:ascii="Courier New" w:eastAsia="Courier New" w:hAnsi="Courier New" w:cs="Courier New"/>
          <w:color w:val="D35400"/>
          <w:sz w:val="21"/>
          <w:szCs w:val="21"/>
        </w:rPr>
        <w:t>Serial</w:t>
      </w:r>
      <w:r>
        <w:rPr>
          <w:rFonts w:ascii="Courier New" w:eastAsia="Courier New" w:hAnsi="Courier New" w:cs="Courier New"/>
          <w:color w:val="4E5B61"/>
          <w:sz w:val="21"/>
          <w:szCs w:val="21"/>
        </w:rPr>
        <w:t>.</w:t>
      </w:r>
      <w:r>
        <w:rPr>
          <w:rFonts w:ascii="Courier New" w:eastAsia="Courier New" w:hAnsi="Courier New" w:cs="Courier New"/>
          <w:color w:val="D35400"/>
          <w:sz w:val="21"/>
          <w:szCs w:val="21"/>
        </w:rPr>
        <w:t>begin</w:t>
      </w:r>
      <w:proofErr w:type="spellEnd"/>
      <w:r>
        <w:rPr>
          <w:rFonts w:ascii="Courier New" w:eastAsia="Courier New" w:hAnsi="Courier New" w:cs="Courier New"/>
          <w:color w:val="434F54"/>
          <w:sz w:val="21"/>
          <w:szCs w:val="21"/>
        </w:rPr>
        <w:t>(</w:t>
      </w:r>
      <w:r>
        <w:rPr>
          <w:rFonts w:ascii="Courier New" w:eastAsia="Courier New" w:hAnsi="Courier New" w:cs="Courier New"/>
          <w:color w:val="005C5F"/>
          <w:sz w:val="21"/>
          <w:szCs w:val="21"/>
        </w:rPr>
        <w:t>115200</w:t>
      </w:r>
      <w:proofErr w:type="gramStart"/>
      <w:r>
        <w:rPr>
          <w:rFonts w:ascii="Courier New" w:eastAsia="Courier New" w:hAnsi="Courier New" w:cs="Courier New"/>
          <w:color w:val="434F54"/>
          <w:sz w:val="21"/>
          <w:szCs w:val="21"/>
        </w:rPr>
        <w:t>)</w:t>
      </w:r>
      <w:r>
        <w:rPr>
          <w:rFonts w:ascii="Courier New" w:eastAsia="Courier New" w:hAnsi="Courier New" w:cs="Courier New"/>
          <w:color w:val="4E5B61"/>
          <w:sz w:val="21"/>
          <w:szCs w:val="21"/>
        </w:rPr>
        <w:t>;</w:t>
      </w:r>
      <w:proofErr w:type="gramEnd"/>
      <w:r>
        <w:rPr>
          <w:rFonts w:ascii="Courier New" w:eastAsia="Courier New" w:hAnsi="Courier New" w:cs="Courier New"/>
          <w:color w:val="95A5A6"/>
          <w:sz w:val="21"/>
          <w:szCs w:val="21"/>
        </w:rPr>
        <w:t xml:space="preserve"> // Initialisation de la liaison série USB</w:t>
      </w:r>
    </w:p>
    <w:p w14:paraId="6D49ABCF" w14:textId="77777777" w:rsidR="00C0430D" w:rsidRDefault="00DC52D8">
      <w:pPr>
        <w:shd w:val="clear" w:color="auto" w:fill="FFFFFF"/>
        <w:spacing w:line="325" w:lineRule="auto"/>
        <w:rPr>
          <w:rFonts w:ascii="Courier New" w:eastAsia="Courier New" w:hAnsi="Courier New" w:cs="Courier New"/>
          <w:color w:val="95A5A6"/>
          <w:sz w:val="21"/>
          <w:szCs w:val="21"/>
        </w:rPr>
      </w:pPr>
      <w:r>
        <w:rPr>
          <w:rFonts w:ascii="Courier New" w:eastAsia="Courier New" w:hAnsi="Courier New" w:cs="Courier New"/>
          <w:color w:val="4E5B61"/>
          <w:sz w:val="21"/>
          <w:szCs w:val="21"/>
        </w:rPr>
        <w:t xml:space="preserve">    </w:t>
      </w:r>
      <w:proofErr w:type="spellStart"/>
      <w:r>
        <w:rPr>
          <w:rFonts w:ascii="Courier New" w:eastAsia="Courier New" w:hAnsi="Courier New" w:cs="Courier New"/>
          <w:color w:val="D35400"/>
          <w:sz w:val="21"/>
          <w:szCs w:val="21"/>
        </w:rPr>
        <w:t>weatherMeterKit</w:t>
      </w:r>
      <w:r>
        <w:rPr>
          <w:rFonts w:ascii="Courier New" w:eastAsia="Courier New" w:hAnsi="Courier New" w:cs="Courier New"/>
          <w:color w:val="4E5B61"/>
          <w:sz w:val="21"/>
          <w:szCs w:val="21"/>
        </w:rPr>
        <w:t>.</w:t>
      </w:r>
      <w:r>
        <w:rPr>
          <w:rFonts w:ascii="Courier New" w:eastAsia="Courier New" w:hAnsi="Courier New" w:cs="Courier New"/>
          <w:color w:val="D35400"/>
          <w:sz w:val="21"/>
          <w:szCs w:val="21"/>
        </w:rPr>
        <w:t>begin</w:t>
      </w:r>
      <w:proofErr w:type="spellEnd"/>
      <w:r>
        <w:rPr>
          <w:rFonts w:ascii="Courier New" w:eastAsia="Courier New" w:hAnsi="Courier New" w:cs="Courier New"/>
          <w:color w:val="434F54"/>
          <w:sz w:val="21"/>
          <w:szCs w:val="21"/>
        </w:rPr>
        <w:t>(</w:t>
      </w:r>
      <w:proofErr w:type="gramStart"/>
      <w:r>
        <w:rPr>
          <w:rFonts w:ascii="Courier New" w:eastAsia="Courier New" w:hAnsi="Courier New" w:cs="Courier New"/>
          <w:color w:val="434F54"/>
          <w:sz w:val="21"/>
          <w:szCs w:val="21"/>
        </w:rPr>
        <w:t>)</w:t>
      </w:r>
      <w:r>
        <w:rPr>
          <w:rFonts w:ascii="Courier New" w:eastAsia="Courier New" w:hAnsi="Courier New" w:cs="Courier New"/>
          <w:color w:val="4E5B61"/>
          <w:sz w:val="21"/>
          <w:szCs w:val="21"/>
        </w:rPr>
        <w:t>;</w:t>
      </w:r>
      <w:r>
        <w:rPr>
          <w:rFonts w:ascii="Courier New" w:eastAsia="Courier New" w:hAnsi="Courier New" w:cs="Courier New"/>
          <w:color w:val="95A5A6"/>
          <w:sz w:val="21"/>
          <w:szCs w:val="21"/>
        </w:rPr>
        <w:t xml:space="preserve">  /</w:t>
      </w:r>
      <w:proofErr w:type="gramEnd"/>
      <w:r>
        <w:rPr>
          <w:rFonts w:ascii="Courier New" w:eastAsia="Courier New" w:hAnsi="Courier New" w:cs="Courier New"/>
          <w:color w:val="95A5A6"/>
          <w:sz w:val="21"/>
          <w:szCs w:val="21"/>
        </w:rPr>
        <w:t>/ Démarrage du kit de mesure de la météo (</w:t>
      </w:r>
      <w:proofErr w:type="spellStart"/>
      <w:r>
        <w:rPr>
          <w:rFonts w:ascii="Courier New" w:eastAsia="Courier New" w:hAnsi="Courier New" w:cs="Courier New"/>
          <w:color w:val="95A5A6"/>
          <w:sz w:val="21"/>
          <w:szCs w:val="21"/>
        </w:rPr>
        <w:t>Sparkfun</w:t>
      </w:r>
      <w:proofErr w:type="spellEnd"/>
      <w:r>
        <w:rPr>
          <w:rFonts w:ascii="Courier New" w:eastAsia="Courier New" w:hAnsi="Courier New" w:cs="Courier New"/>
          <w:color w:val="95A5A6"/>
          <w:sz w:val="21"/>
          <w:szCs w:val="21"/>
        </w:rPr>
        <w:t>)</w:t>
      </w:r>
    </w:p>
    <w:p w14:paraId="3E5107B4" w14:textId="77777777" w:rsidR="00C0430D" w:rsidRDefault="00DC52D8">
      <w:pPr>
        <w:shd w:val="clear" w:color="auto" w:fill="FFFFFF"/>
        <w:spacing w:line="325" w:lineRule="auto"/>
        <w:rPr>
          <w:rFonts w:ascii="Courier New" w:eastAsia="Courier New" w:hAnsi="Courier New" w:cs="Courier New"/>
          <w:color w:val="95A5A6"/>
          <w:sz w:val="21"/>
          <w:szCs w:val="21"/>
        </w:rPr>
      </w:pPr>
      <w:r>
        <w:rPr>
          <w:rFonts w:ascii="Courier New" w:eastAsia="Courier New" w:hAnsi="Courier New" w:cs="Courier New"/>
          <w:color w:val="4E5B61"/>
          <w:sz w:val="21"/>
          <w:szCs w:val="21"/>
        </w:rPr>
        <w:t xml:space="preserve">    </w:t>
      </w:r>
      <w:proofErr w:type="spellStart"/>
      <w:proofErr w:type="gramStart"/>
      <w:r>
        <w:rPr>
          <w:rFonts w:ascii="Courier New" w:eastAsia="Courier New" w:hAnsi="Courier New" w:cs="Courier New"/>
          <w:color w:val="D35400"/>
          <w:sz w:val="21"/>
          <w:szCs w:val="21"/>
        </w:rPr>
        <w:t>liaison</w:t>
      </w:r>
      <w:r>
        <w:rPr>
          <w:rFonts w:ascii="Courier New" w:eastAsia="Courier New" w:hAnsi="Courier New" w:cs="Courier New"/>
          <w:color w:val="4E5B61"/>
          <w:sz w:val="21"/>
          <w:szCs w:val="21"/>
        </w:rPr>
        <w:t>.</w:t>
      </w:r>
      <w:r>
        <w:rPr>
          <w:rFonts w:ascii="Courier New" w:eastAsia="Courier New" w:hAnsi="Courier New" w:cs="Courier New"/>
          <w:color w:val="D35400"/>
          <w:sz w:val="21"/>
          <w:szCs w:val="21"/>
        </w:rPr>
        <w:t>begin</w:t>
      </w:r>
      <w:proofErr w:type="spellEnd"/>
      <w:proofErr w:type="gramEnd"/>
      <w:r>
        <w:rPr>
          <w:rFonts w:ascii="Courier New" w:eastAsia="Courier New" w:hAnsi="Courier New" w:cs="Courier New"/>
          <w:color w:val="434F54"/>
          <w:sz w:val="21"/>
          <w:szCs w:val="21"/>
        </w:rPr>
        <w:t>(</w:t>
      </w:r>
      <w:r>
        <w:rPr>
          <w:rFonts w:ascii="Courier New" w:eastAsia="Courier New" w:hAnsi="Courier New" w:cs="Courier New"/>
          <w:color w:val="005C5F"/>
          <w:sz w:val="21"/>
          <w:szCs w:val="21"/>
        </w:rPr>
        <w:t>9600</w:t>
      </w:r>
      <w:r>
        <w:rPr>
          <w:rFonts w:ascii="Courier New" w:eastAsia="Courier New" w:hAnsi="Courier New" w:cs="Courier New"/>
          <w:color w:val="434F54"/>
          <w:sz w:val="21"/>
          <w:szCs w:val="21"/>
        </w:rPr>
        <w:t>)</w:t>
      </w:r>
      <w:r>
        <w:rPr>
          <w:rFonts w:ascii="Courier New" w:eastAsia="Courier New" w:hAnsi="Courier New" w:cs="Courier New"/>
          <w:color w:val="4E5B61"/>
          <w:sz w:val="21"/>
          <w:szCs w:val="21"/>
        </w:rPr>
        <w:t>;</w:t>
      </w:r>
      <w:r>
        <w:rPr>
          <w:rFonts w:ascii="Courier New" w:eastAsia="Courier New" w:hAnsi="Courier New" w:cs="Courier New"/>
          <w:color w:val="95A5A6"/>
          <w:sz w:val="21"/>
          <w:szCs w:val="21"/>
        </w:rPr>
        <w:t xml:space="preserve">  // Initialisation de la liaison série UART</w:t>
      </w:r>
    </w:p>
    <w:p w14:paraId="45A1669F" w14:textId="77777777" w:rsidR="00C0430D" w:rsidRPr="006D15E2" w:rsidRDefault="00DC52D8">
      <w:pPr>
        <w:shd w:val="clear" w:color="auto" w:fill="FFFFFF"/>
        <w:spacing w:line="325" w:lineRule="auto"/>
        <w:rPr>
          <w:rFonts w:ascii="Courier New" w:eastAsia="Courier New" w:hAnsi="Courier New" w:cs="Courier New"/>
          <w:color w:val="434F54"/>
          <w:sz w:val="21"/>
          <w:szCs w:val="21"/>
          <w:lang w:val="en-US"/>
        </w:rPr>
      </w:pPr>
      <w:r w:rsidRPr="006D15E2">
        <w:rPr>
          <w:rFonts w:ascii="Courier New" w:eastAsia="Courier New" w:hAnsi="Courier New" w:cs="Courier New"/>
          <w:color w:val="434F54"/>
          <w:sz w:val="21"/>
          <w:szCs w:val="21"/>
          <w:lang w:val="en-US"/>
        </w:rPr>
        <w:t>}</w:t>
      </w:r>
    </w:p>
    <w:p w14:paraId="5BEAC09F" w14:textId="77777777" w:rsidR="00C0430D" w:rsidRPr="006D15E2" w:rsidRDefault="00C0430D">
      <w:pPr>
        <w:shd w:val="clear" w:color="auto" w:fill="FFFFFF"/>
        <w:spacing w:line="325" w:lineRule="auto"/>
        <w:rPr>
          <w:rFonts w:ascii="Courier New" w:eastAsia="Courier New" w:hAnsi="Courier New" w:cs="Courier New"/>
          <w:color w:val="4E5B61"/>
          <w:sz w:val="21"/>
          <w:szCs w:val="21"/>
          <w:lang w:val="en-US"/>
        </w:rPr>
      </w:pPr>
    </w:p>
    <w:p w14:paraId="57EC6BF4" w14:textId="77777777" w:rsidR="00C0430D" w:rsidRPr="006D15E2" w:rsidRDefault="00DC52D8">
      <w:pPr>
        <w:shd w:val="clear" w:color="auto" w:fill="FFFFFF"/>
        <w:spacing w:line="325" w:lineRule="auto"/>
        <w:rPr>
          <w:rFonts w:ascii="Courier New" w:eastAsia="Courier New" w:hAnsi="Courier New" w:cs="Courier New"/>
          <w:color w:val="434F54"/>
          <w:sz w:val="21"/>
          <w:szCs w:val="21"/>
          <w:lang w:val="en-US"/>
        </w:rPr>
      </w:pPr>
      <w:r w:rsidRPr="006D15E2">
        <w:rPr>
          <w:rFonts w:ascii="Courier New" w:eastAsia="Courier New" w:hAnsi="Courier New" w:cs="Courier New"/>
          <w:color w:val="00979D"/>
          <w:sz w:val="21"/>
          <w:szCs w:val="21"/>
          <w:lang w:val="en-US"/>
        </w:rPr>
        <w:t>void</w:t>
      </w:r>
      <w:r w:rsidRPr="006D15E2">
        <w:rPr>
          <w:rFonts w:ascii="Courier New" w:eastAsia="Courier New" w:hAnsi="Courier New" w:cs="Courier New"/>
          <w:color w:val="4E5B61"/>
          <w:sz w:val="21"/>
          <w:szCs w:val="21"/>
          <w:lang w:val="en-US"/>
        </w:rPr>
        <w:t xml:space="preserve"> </w:t>
      </w:r>
      <w:proofErr w:type="gramStart"/>
      <w:r w:rsidRPr="006D15E2">
        <w:rPr>
          <w:rFonts w:ascii="Courier New" w:eastAsia="Courier New" w:hAnsi="Courier New" w:cs="Courier New"/>
          <w:color w:val="D35400"/>
          <w:sz w:val="21"/>
          <w:szCs w:val="21"/>
          <w:lang w:val="en-US"/>
        </w:rPr>
        <w:t>loop</w:t>
      </w:r>
      <w:r w:rsidRPr="006D15E2">
        <w:rPr>
          <w:rFonts w:ascii="Courier New" w:eastAsia="Courier New" w:hAnsi="Courier New" w:cs="Courier New"/>
          <w:color w:val="434F54"/>
          <w:sz w:val="21"/>
          <w:szCs w:val="21"/>
          <w:lang w:val="en-US"/>
        </w:rPr>
        <w:t>(</w:t>
      </w:r>
      <w:proofErr w:type="gramEnd"/>
      <w:r w:rsidRPr="006D15E2">
        <w:rPr>
          <w:rFonts w:ascii="Courier New" w:eastAsia="Courier New" w:hAnsi="Courier New" w:cs="Courier New"/>
          <w:color w:val="434F54"/>
          <w:sz w:val="21"/>
          <w:szCs w:val="21"/>
          <w:lang w:val="en-US"/>
        </w:rPr>
        <w:t>)</w:t>
      </w:r>
    </w:p>
    <w:p w14:paraId="23F64177" w14:textId="77777777" w:rsidR="00C0430D" w:rsidRPr="006D15E2" w:rsidRDefault="00DC52D8">
      <w:pPr>
        <w:shd w:val="clear" w:color="auto" w:fill="FFFFFF"/>
        <w:spacing w:line="325" w:lineRule="auto"/>
        <w:rPr>
          <w:rFonts w:ascii="Courier New" w:eastAsia="Courier New" w:hAnsi="Courier New" w:cs="Courier New"/>
          <w:color w:val="434F54"/>
          <w:sz w:val="21"/>
          <w:szCs w:val="21"/>
          <w:lang w:val="en-US"/>
        </w:rPr>
      </w:pPr>
      <w:r w:rsidRPr="006D15E2">
        <w:rPr>
          <w:rFonts w:ascii="Courier New" w:eastAsia="Courier New" w:hAnsi="Courier New" w:cs="Courier New"/>
          <w:color w:val="434F54"/>
          <w:sz w:val="21"/>
          <w:szCs w:val="21"/>
          <w:lang w:val="en-US"/>
        </w:rPr>
        <w:t>{</w:t>
      </w:r>
    </w:p>
    <w:p w14:paraId="393A3332" w14:textId="77777777" w:rsidR="00C0430D" w:rsidRPr="00FF41E6" w:rsidRDefault="00DC52D8">
      <w:pPr>
        <w:shd w:val="clear" w:color="auto" w:fill="FFFFFF"/>
        <w:spacing w:line="325" w:lineRule="auto"/>
        <w:rPr>
          <w:rFonts w:ascii="Courier New" w:eastAsia="Courier New" w:hAnsi="Courier New" w:cs="Courier New"/>
          <w:color w:val="4E5B61"/>
          <w:sz w:val="21"/>
          <w:szCs w:val="21"/>
          <w:lang w:val="en-US"/>
        </w:rPr>
      </w:pPr>
      <w:r w:rsidRPr="006D15E2">
        <w:rPr>
          <w:rFonts w:ascii="Courier New" w:eastAsia="Courier New" w:hAnsi="Courier New" w:cs="Courier New"/>
          <w:color w:val="4E5B61"/>
          <w:sz w:val="21"/>
          <w:szCs w:val="21"/>
          <w:lang w:val="en-US"/>
        </w:rPr>
        <w:t xml:space="preserve">    </w:t>
      </w:r>
      <w:r w:rsidRPr="00FF41E6">
        <w:rPr>
          <w:rFonts w:ascii="Courier New" w:eastAsia="Courier New" w:hAnsi="Courier New" w:cs="Courier New"/>
          <w:color w:val="00979D"/>
          <w:sz w:val="21"/>
          <w:szCs w:val="21"/>
          <w:lang w:val="en-US"/>
        </w:rPr>
        <w:t>float</w:t>
      </w:r>
      <w:r w:rsidRPr="00FF41E6">
        <w:rPr>
          <w:rFonts w:ascii="Courier New" w:eastAsia="Courier New" w:hAnsi="Courier New" w:cs="Courier New"/>
          <w:color w:val="4E5B61"/>
          <w:sz w:val="21"/>
          <w:szCs w:val="21"/>
          <w:lang w:val="en-US"/>
        </w:rPr>
        <w:t xml:space="preserve"> </w:t>
      </w:r>
      <w:proofErr w:type="spellStart"/>
      <w:r w:rsidRPr="00FF41E6">
        <w:rPr>
          <w:rFonts w:ascii="Courier New" w:eastAsia="Courier New" w:hAnsi="Courier New" w:cs="Courier New"/>
          <w:color w:val="4E5B61"/>
          <w:sz w:val="21"/>
          <w:szCs w:val="21"/>
          <w:lang w:val="en-US"/>
        </w:rPr>
        <w:t>Vitesse_vent</w:t>
      </w:r>
      <w:proofErr w:type="spellEnd"/>
      <w:r w:rsidRPr="00FF41E6">
        <w:rPr>
          <w:rFonts w:ascii="Courier New" w:eastAsia="Courier New" w:hAnsi="Courier New" w:cs="Courier New"/>
          <w:color w:val="4E5B61"/>
          <w:sz w:val="21"/>
          <w:szCs w:val="21"/>
          <w:lang w:val="en-US"/>
        </w:rPr>
        <w:t>=</w:t>
      </w:r>
      <w:proofErr w:type="spellStart"/>
      <w:r w:rsidRPr="00FF41E6">
        <w:rPr>
          <w:rFonts w:ascii="Courier New" w:eastAsia="Courier New" w:hAnsi="Courier New" w:cs="Courier New"/>
          <w:color w:val="D35400"/>
          <w:sz w:val="21"/>
          <w:szCs w:val="21"/>
          <w:lang w:val="en-US"/>
        </w:rPr>
        <w:t>weatherMeterKit</w:t>
      </w:r>
      <w:r w:rsidRPr="00FF41E6">
        <w:rPr>
          <w:rFonts w:ascii="Courier New" w:eastAsia="Courier New" w:hAnsi="Courier New" w:cs="Courier New"/>
          <w:color w:val="4E5B61"/>
          <w:sz w:val="21"/>
          <w:szCs w:val="21"/>
          <w:lang w:val="en-US"/>
        </w:rPr>
        <w:t>.</w:t>
      </w:r>
      <w:r w:rsidRPr="00FF41E6">
        <w:rPr>
          <w:rFonts w:ascii="Courier New" w:eastAsia="Courier New" w:hAnsi="Courier New" w:cs="Courier New"/>
          <w:color w:val="D35400"/>
          <w:sz w:val="21"/>
          <w:szCs w:val="21"/>
          <w:lang w:val="en-US"/>
        </w:rPr>
        <w:t>getWindSpeed</w:t>
      </w:r>
      <w:proofErr w:type="spellEnd"/>
      <w:r w:rsidRPr="00FF41E6">
        <w:rPr>
          <w:rFonts w:ascii="Courier New" w:eastAsia="Courier New" w:hAnsi="Courier New" w:cs="Courier New"/>
          <w:color w:val="434F54"/>
          <w:sz w:val="21"/>
          <w:szCs w:val="21"/>
          <w:lang w:val="en-US"/>
        </w:rPr>
        <w:t>()</w:t>
      </w:r>
      <w:r w:rsidRPr="00FF41E6">
        <w:rPr>
          <w:rFonts w:ascii="Courier New" w:eastAsia="Courier New" w:hAnsi="Courier New" w:cs="Courier New"/>
          <w:color w:val="4E5B61"/>
          <w:sz w:val="21"/>
          <w:szCs w:val="21"/>
          <w:lang w:val="en-US"/>
        </w:rPr>
        <w:t>;</w:t>
      </w:r>
    </w:p>
    <w:p w14:paraId="08CACB27" w14:textId="77777777" w:rsidR="00C0430D" w:rsidRPr="00FF41E6" w:rsidRDefault="00DC52D8">
      <w:pPr>
        <w:shd w:val="clear" w:color="auto" w:fill="FFFFFF"/>
        <w:spacing w:line="325" w:lineRule="auto"/>
        <w:rPr>
          <w:rFonts w:ascii="Courier New" w:eastAsia="Courier New" w:hAnsi="Courier New" w:cs="Courier New"/>
          <w:color w:val="4E5B61"/>
          <w:sz w:val="21"/>
          <w:szCs w:val="21"/>
          <w:lang w:val="en-US"/>
        </w:rPr>
      </w:pPr>
      <w:r w:rsidRPr="00FF41E6">
        <w:rPr>
          <w:rFonts w:ascii="Courier New" w:eastAsia="Courier New" w:hAnsi="Courier New" w:cs="Courier New"/>
          <w:color w:val="4E5B61"/>
          <w:sz w:val="21"/>
          <w:szCs w:val="21"/>
          <w:lang w:val="en-US"/>
        </w:rPr>
        <w:t xml:space="preserve">    </w:t>
      </w:r>
      <w:r w:rsidRPr="00FF41E6">
        <w:rPr>
          <w:rFonts w:ascii="Courier New" w:eastAsia="Courier New" w:hAnsi="Courier New" w:cs="Courier New"/>
          <w:color w:val="00979D"/>
          <w:sz w:val="21"/>
          <w:szCs w:val="21"/>
          <w:lang w:val="en-US"/>
        </w:rPr>
        <w:t>float</w:t>
      </w:r>
      <w:r w:rsidRPr="00FF41E6">
        <w:rPr>
          <w:rFonts w:ascii="Courier New" w:eastAsia="Courier New" w:hAnsi="Courier New" w:cs="Courier New"/>
          <w:color w:val="4E5B61"/>
          <w:sz w:val="21"/>
          <w:szCs w:val="21"/>
          <w:lang w:val="en-US"/>
        </w:rPr>
        <w:t xml:space="preserve"> </w:t>
      </w:r>
      <w:proofErr w:type="spellStart"/>
      <w:r w:rsidRPr="00FF41E6">
        <w:rPr>
          <w:rFonts w:ascii="Courier New" w:eastAsia="Courier New" w:hAnsi="Courier New" w:cs="Courier New"/>
          <w:color w:val="4E5B61"/>
          <w:sz w:val="21"/>
          <w:szCs w:val="21"/>
          <w:lang w:val="en-US"/>
        </w:rPr>
        <w:t>Direction_vent</w:t>
      </w:r>
      <w:proofErr w:type="spellEnd"/>
      <w:r w:rsidRPr="00FF41E6">
        <w:rPr>
          <w:rFonts w:ascii="Courier New" w:eastAsia="Courier New" w:hAnsi="Courier New" w:cs="Courier New"/>
          <w:color w:val="4E5B61"/>
          <w:sz w:val="21"/>
          <w:szCs w:val="21"/>
          <w:lang w:val="en-US"/>
        </w:rPr>
        <w:t>=</w:t>
      </w:r>
      <w:proofErr w:type="spellStart"/>
      <w:r w:rsidRPr="00FF41E6">
        <w:rPr>
          <w:rFonts w:ascii="Courier New" w:eastAsia="Courier New" w:hAnsi="Courier New" w:cs="Courier New"/>
          <w:color w:val="D35400"/>
          <w:sz w:val="21"/>
          <w:szCs w:val="21"/>
          <w:lang w:val="en-US"/>
        </w:rPr>
        <w:t>weatherMeterKit</w:t>
      </w:r>
      <w:r w:rsidRPr="00FF41E6">
        <w:rPr>
          <w:rFonts w:ascii="Courier New" w:eastAsia="Courier New" w:hAnsi="Courier New" w:cs="Courier New"/>
          <w:color w:val="4E5B61"/>
          <w:sz w:val="21"/>
          <w:szCs w:val="21"/>
          <w:lang w:val="en-US"/>
        </w:rPr>
        <w:t>.</w:t>
      </w:r>
      <w:r w:rsidRPr="00FF41E6">
        <w:rPr>
          <w:rFonts w:ascii="Courier New" w:eastAsia="Courier New" w:hAnsi="Courier New" w:cs="Courier New"/>
          <w:color w:val="D35400"/>
          <w:sz w:val="21"/>
          <w:szCs w:val="21"/>
          <w:lang w:val="en-US"/>
        </w:rPr>
        <w:t>getWindDirection</w:t>
      </w:r>
      <w:proofErr w:type="spellEnd"/>
      <w:r w:rsidRPr="00FF41E6">
        <w:rPr>
          <w:rFonts w:ascii="Courier New" w:eastAsia="Courier New" w:hAnsi="Courier New" w:cs="Courier New"/>
          <w:color w:val="434F54"/>
          <w:sz w:val="21"/>
          <w:szCs w:val="21"/>
          <w:lang w:val="en-US"/>
        </w:rPr>
        <w:t>()</w:t>
      </w:r>
      <w:r w:rsidRPr="00FF41E6">
        <w:rPr>
          <w:rFonts w:ascii="Courier New" w:eastAsia="Courier New" w:hAnsi="Courier New" w:cs="Courier New"/>
          <w:color w:val="4E5B61"/>
          <w:sz w:val="21"/>
          <w:szCs w:val="21"/>
          <w:lang w:val="en-US"/>
        </w:rPr>
        <w:t>;</w:t>
      </w:r>
    </w:p>
    <w:p w14:paraId="439CC4A2" w14:textId="61FA10A2" w:rsidR="00C0430D" w:rsidRPr="00FF41E6" w:rsidRDefault="00DC52D8">
      <w:pPr>
        <w:shd w:val="clear" w:color="auto" w:fill="FFFFFF"/>
        <w:spacing w:line="325" w:lineRule="auto"/>
        <w:rPr>
          <w:rFonts w:ascii="Courier New" w:eastAsia="Courier New" w:hAnsi="Courier New" w:cs="Courier New"/>
          <w:color w:val="4E5B61"/>
          <w:sz w:val="21"/>
          <w:szCs w:val="21"/>
          <w:lang w:val="en-US"/>
        </w:rPr>
      </w:pPr>
      <w:r w:rsidRPr="00FF41E6">
        <w:rPr>
          <w:rFonts w:ascii="Courier New" w:eastAsia="Courier New" w:hAnsi="Courier New" w:cs="Courier New"/>
          <w:color w:val="4E5B61"/>
          <w:sz w:val="21"/>
          <w:szCs w:val="21"/>
          <w:lang w:val="en-US"/>
        </w:rPr>
        <w:t xml:space="preserve">    </w:t>
      </w:r>
      <w:r w:rsidRPr="00FF41E6">
        <w:rPr>
          <w:rFonts w:ascii="Courier New" w:eastAsia="Courier New" w:hAnsi="Courier New" w:cs="Courier New"/>
          <w:color w:val="00979D"/>
          <w:sz w:val="21"/>
          <w:szCs w:val="21"/>
          <w:lang w:val="en-US"/>
        </w:rPr>
        <w:t>float</w:t>
      </w:r>
      <w:r w:rsidRPr="00FF41E6">
        <w:rPr>
          <w:rFonts w:ascii="Courier New" w:eastAsia="Courier New" w:hAnsi="Courier New" w:cs="Courier New"/>
          <w:color w:val="4E5B61"/>
          <w:sz w:val="21"/>
          <w:szCs w:val="21"/>
          <w:lang w:val="en-US"/>
        </w:rPr>
        <w:t xml:space="preserve"> </w:t>
      </w:r>
      <w:proofErr w:type="spellStart"/>
      <w:r w:rsidRPr="00FF41E6">
        <w:rPr>
          <w:rFonts w:ascii="Courier New" w:eastAsia="Courier New" w:hAnsi="Courier New" w:cs="Courier New"/>
          <w:color w:val="4E5B61"/>
          <w:sz w:val="21"/>
          <w:szCs w:val="21"/>
          <w:lang w:val="en-US"/>
        </w:rPr>
        <w:t>Quantite_pluie</w:t>
      </w:r>
      <w:proofErr w:type="spellEnd"/>
      <w:r w:rsidRPr="00FF41E6">
        <w:rPr>
          <w:rFonts w:ascii="Courier New" w:eastAsia="Courier New" w:hAnsi="Courier New" w:cs="Courier New"/>
          <w:color w:val="4E5B61"/>
          <w:sz w:val="21"/>
          <w:szCs w:val="21"/>
          <w:lang w:val="en-US"/>
        </w:rPr>
        <w:t>=</w:t>
      </w:r>
      <w:proofErr w:type="spellStart"/>
      <w:r w:rsidRPr="00FF41E6">
        <w:rPr>
          <w:rFonts w:ascii="Courier New" w:eastAsia="Courier New" w:hAnsi="Courier New" w:cs="Courier New"/>
          <w:color w:val="D35400"/>
          <w:sz w:val="21"/>
          <w:szCs w:val="21"/>
          <w:lang w:val="en-US"/>
        </w:rPr>
        <w:t>weatherMeterKit</w:t>
      </w:r>
      <w:r w:rsidRPr="00FF41E6">
        <w:rPr>
          <w:rFonts w:ascii="Courier New" w:eastAsia="Courier New" w:hAnsi="Courier New" w:cs="Courier New"/>
          <w:color w:val="4E5B61"/>
          <w:sz w:val="21"/>
          <w:szCs w:val="21"/>
          <w:lang w:val="en-US"/>
        </w:rPr>
        <w:t>.</w:t>
      </w:r>
      <w:r w:rsidRPr="00FF41E6">
        <w:rPr>
          <w:rFonts w:ascii="Courier New" w:eastAsia="Courier New" w:hAnsi="Courier New" w:cs="Courier New"/>
          <w:color w:val="D35400"/>
          <w:sz w:val="21"/>
          <w:szCs w:val="21"/>
          <w:lang w:val="en-US"/>
        </w:rPr>
        <w:t>getTotalRainfall</w:t>
      </w:r>
      <w:proofErr w:type="spellEnd"/>
      <w:r w:rsidRPr="00FF41E6">
        <w:rPr>
          <w:rFonts w:ascii="Courier New" w:eastAsia="Courier New" w:hAnsi="Courier New" w:cs="Courier New"/>
          <w:color w:val="434F54"/>
          <w:sz w:val="21"/>
          <w:szCs w:val="21"/>
          <w:lang w:val="en-US"/>
        </w:rPr>
        <w:t>()</w:t>
      </w:r>
      <w:r w:rsidRPr="00FF41E6">
        <w:rPr>
          <w:rFonts w:ascii="Courier New" w:eastAsia="Courier New" w:hAnsi="Courier New" w:cs="Courier New"/>
          <w:color w:val="4E5B61"/>
          <w:sz w:val="21"/>
          <w:szCs w:val="21"/>
          <w:lang w:val="en-US"/>
        </w:rPr>
        <w:t>;</w:t>
      </w:r>
    </w:p>
    <w:p w14:paraId="703058E2" w14:textId="77777777" w:rsidR="00C0430D" w:rsidRDefault="00DC52D8">
      <w:pPr>
        <w:shd w:val="clear" w:color="auto" w:fill="FFFFFF"/>
        <w:spacing w:line="325" w:lineRule="auto"/>
        <w:rPr>
          <w:rFonts w:ascii="Courier New" w:eastAsia="Courier New" w:hAnsi="Courier New" w:cs="Courier New"/>
          <w:b/>
          <w:color w:val="95A5A6"/>
          <w:sz w:val="21"/>
          <w:szCs w:val="21"/>
        </w:rPr>
      </w:pPr>
      <w:r w:rsidRPr="00FF41E6">
        <w:rPr>
          <w:rFonts w:ascii="Courier New" w:eastAsia="Courier New" w:hAnsi="Courier New" w:cs="Courier New"/>
          <w:color w:val="95A5A6"/>
          <w:sz w:val="21"/>
          <w:szCs w:val="21"/>
          <w:lang w:val="en-US"/>
        </w:rPr>
        <w:t xml:space="preserve">    </w:t>
      </w:r>
      <w:r>
        <w:rPr>
          <w:rFonts w:ascii="Courier New" w:eastAsia="Courier New" w:hAnsi="Courier New" w:cs="Courier New"/>
          <w:b/>
          <w:color w:val="95A5A6"/>
          <w:sz w:val="21"/>
          <w:szCs w:val="21"/>
        </w:rPr>
        <w:t>// Début : Partie à MODIFIER -------------------------------------------</w:t>
      </w:r>
    </w:p>
    <w:p w14:paraId="5520E724" w14:textId="77777777" w:rsidR="00D74418" w:rsidRDefault="00DC52D8">
      <w:pPr>
        <w:shd w:val="clear" w:color="auto" w:fill="FFFFFF"/>
        <w:spacing w:line="325" w:lineRule="auto"/>
        <w:rPr>
          <w:rFonts w:ascii="Courier New" w:eastAsia="Courier New" w:hAnsi="Courier New" w:cs="Courier New"/>
          <w:color w:val="D35400"/>
          <w:sz w:val="21"/>
          <w:szCs w:val="21"/>
        </w:rPr>
      </w:pPr>
      <w:r>
        <w:rPr>
          <w:rFonts w:ascii="Courier New" w:eastAsia="Courier New" w:hAnsi="Courier New" w:cs="Courier New"/>
          <w:color w:val="4E5B61"/>
          <w:sz w:val="21"/>
          <w:szCs w:val="21"/>
        </w:rPr>
        <w:t xml:space="preserve">    </w:t>
      </w:r>
      <w:proofErr w:type="spellStart"/>
      <w:proofErr w:type="gramStart"/>
      <w:r>
        <w:rPr>
          <w:rFonts w:ascii="Courier New" w:eastAsia="Courier New" w:hAnsi="Courier New" w:cs="Courier New"/>
          <w:color w:val="D35400"/>
          <w:sz w:val="21"/>
          <w:szCs w:val="21"/>
        </w:rPr>
        <w:t>liaison</w:t>
      </w:r>
      <w:proofErr w:type="gramEnd"/>
      <w:r>
        <w:rPr>
          <w:rFonts w:ascii="Courier New" w:eastAsia="Courier New" w:hAnsi="Courier New" w:cs="Courier New"/>
          <w:color w:val="4E5B61"/>
          <w:sz w:val="21"/>
          <w:szCs w:val="21"/>
        </w:rPr>
        <w:t>.</w:t>
      </w:r>
      <w:r>
        <w:rPr>
          <w:rFonts w:ascii="Courier New" w:eastAsia="Courier New" w:hAnsi="Courier New" w:cs="Courier New"/>
          <w:color w:val="D35400"/>
          <w:sz w:val="21"/>
          <w:szCs w:val="21"/>
        </w:rPr>
        <w:t>print</w:t>
      </w:r>
      <w:proofErr w:type="spellEnd"/>
      <w:r>
        <w:rPr>
          <w:rFonts w:ascii="Courier New" w:eastAsia="Courier New" w:hAnsi="Courier New" w:cs="Courier New"/>
          <w:color w:val="434F54"/>
          <w:sz w:val="21"/>
          <w:szCs w:val="21"/>
        </w:rPr>
        <w:t>(</w:t>
      </w:r>
      <w:r>
        <w:rPr>
          <w:rFonts w:ascii="Courier New" w:eastAsia="Courier New" w:hAnsi="Courier New" w:cs="Courier New"/>
          <w:color w:val="D35400"/>
          <w:sz w:val="21"/>
          <w:szCs w:val="21"/>
        </w:rPr>
        <w:t>F</w:t>
      </w:r>
      <w:r>
        <w:rPr>
          <w:rFonts w:ascii="Courier New" w:eastAsia="Courier New" w:hAnsi="Courier New" w:cs="Courier New"/>
          <w:color w:val="434F54"/>
          <w:sz w:val="21"/>
          <w:szCs w:val="21"/>
        </w:rPr>
        <w:t>(</w:t>
      </w:r>
      <w:r>
        <w:rPr>
          <w:rFonts w:ascii="Courier New" w:eastAsia="Courier New" w:hAnsi="Courier New" w:cs="Courier New"/>
          <w:color w:val="005C5F"/>
          <w:sz w:val="21"/>
          <w:szCs w:val="21"/>
        </w:rPr>
        <w:t>"Vitesse du vent: "</w:t>
      </w:r>
      <w:r>
        <w:rPr>
          <w:rFonts w:ascii="Courier New" w:eastAsia="Courier New" w:hAnsi="Courier New" w:cs="Courier New"/>
          <w:color w:val="434F54"/>
          <w:sz w:val="21"/>
          <w:szCs w:val="21"/>
        </w:rPr>
        <w:t>))</w:t>
      </w:r>
      <w:r>
        <w:rPr>
          <w:rFonts w:ascii="Courier New" w:eastAsia="Courier New" w:hAnsi="Courier New" w:cs="Courier New"/>
          <w:color w:val="4E5B61"/>
          <w:sz w:val="21"/>
          <w:szCs w:val="21"/>
        </w:rPr>
        <w:t>;</w:t>
      </w:r>
      <w:r w:rsidR="00D74418" w:rsidRPr="00D74418">
        <w:rPr>
          <w:rFonts w:ascii="Courier New" w:eastAsia="Courier New" w:hAnsi="Courier New" w:cs="Courier New"/>
          <w:color w:val="D35400"/>
          <w:sz w:val="21"/>
          <w:szCs w:val="21"/>
        </w:rPr>
        <w:t xml:space="preserve"> </w:t>
      </w:r>
    </w:p>
    <w:p w14:paraId="5EC3E2DF" w14:textId="62E90457" w:rsidR="00C0430D" w:rsidRDefault="00D74418">
      <w:pPr>
        <w:shd w:val="clear" w:color="auto" w:fill="FFFFFF"/>
        <w:spacing w:line="325" w:lineRule="auto"/>
        <w:rPr>
          <w:rFonts w:ascii="Courier New" w:eastAsia="Courier New" w:hAnsi="Courier New" w:cs="Courier New"/>
          <w:color w:val="4E5B61"/>
          <w:sz w:val="21"/>
          <w:szCs w:val="21"/>
        </w:rPr>
      </w:pPr>
      <w:r>
        <w:rPr>
          <w:rFonts w:ascii="Courier New" w:eastAsia="Courier New" w:hAnsi="Courier New" w:cs="Courier New"/>
          <w:color w:val="D35400"/>
          <w:sz w:val="21"/>
          <w:szCs w:val="21"/>
        </w:rPr>
        <w:t xml:space="preserve">    </w:t>
      </w:r>
      <w:proofErr w:type="spellStart"/>
      <w:proofErr w:type="gramStart"/>
      <w:r>
        <w:rPr>
          <w:rFonts w:ascii="Courier New" w:eastAsia="Courier New" w:hAnsi="Courier New" w:cs="Courier New"/>
          <w:color w:val="D35400"/>
          <w:sz w:val="21"/>
          <w:szCs w:val="21"/>
        </w:rPr>
        <w:t>liaison</w:t>
      </w:r>
      <w:proofErr w:type="gramEnd"/>
      <w:r>
        <w:rPr>
          <w:rFonts w:ascii="Courier New" w:eastAsia="Courier New" w:hAnsi="Courier New" w:cs="Courier New"/>
          <w:color w:val="4E5B61"/>
          <w:sz w:val="21"/>
          <w:szCs w:val="21"/>
        </w:rPr>
        <w:t>.</w:t>
      </w:r>
      <w:r>
        <w:rPr>
          <w:rFonts w:ascii="Courier New" w:eastAsia="Courier New" w:hAnsi="Courier New" w:cs="Courier New"/>
          <w:color w:val="D35400"/>
          <w:sz w:val="21"/>
          <w:szCs w:val="21"/>
        </w:rPr>
        <w:t>print</w:t>
      </w:r>
      <w:proofErr w:type="spellEnd"/>
      <w:r>
        <w:rPr>
          <w:rFonts w:ascii="Courier New" w:eastAsia="Courier New" w:hAnsi="Courier New" w:cs="Courier New"/>
          <w:color w:val="434F54"/>
          <w:sz w:val="21"/>
          <w:szCs w:val="21"/>
        </w:rPr>
        <w:t>(</w:t>
      </w:r>
      <w:r>
        <w:rPr>
          <w:rFonts w:ascii="Courier New" w:eastAsia="Courier New" w:hAnsi="Courier New" w:cs="Courier New"/>
          <w:color w:val="4E5B61"/>
          <w:sz w:val="21"/>
          <w:szCs w:val="21"/>
        </w:rPr>
        <w:t>Vitesse_vent,1</w:t>
      </w:r>
      <w:r>
        <w:rPr>
          <w:rFonts w:ascii="Courier New" w:eastAsia="Courier New" w:hAnsi="Courier New" w:cs="Courier New"/>
          <w:color w:val="434F54"/>
          <w:sz w:val="21"/>
          <w:szCs w:val="21"/>
        </w:rPr>
        <w:t>)</w:t>
      </w:r>
      <w:r>
        <w:rPr>
          <w:rFonts w:ascii="Courier New" w:eastAsia="Courier New" w:hAnsi="Courier New" w:cs="Courier New"/>
          <w:color w:val="4E5B61"/>
          <w:sz w:val="21"/>
          <w:szCs w:val="21"/>
        </w:rPr>
        <w:t>;</w:t>
      </w:r>
    </w:p>
    <w:p w14:paraId="1BE37628" w14:textId="77777777" w:rsidR="00C0430D" w:rsidRDefault="00DC52D8">
      <w:pPr>
        <w:shd w:val="clear" w:color="auto" w:fill="FFFFFF"/>
        <w:spacing w:line="325" w:lineRule="auto"/>
        <w:rPr>
          <w:rFonts w:ascii="Courier New" w:eastAsia="Courier New" w:hAnsi="Courier New" w:cs="Courier New"/>
          <w:color w:val="4E5B61"/>
          <w:sz w:val="21"/>
          <w:szCs w:val="21"/>
        </w:rPr>
      </w:pPr>
      <w:r>
        <w:rPr>
          <w:rFonts w:ascii="Courier New" w:eastAsia="Courier New" w:hAnsi="Courier New" w:cs="Courier New"/>
          <w:color w:val="4E5B61"/>
          <w:sz w:val="21"/>
          <w:szCs w:val="21"/>
        </w:rPr>
        <w:t xml:space="preserve">    </w:t>
      </w:r>
      <w:proofErr w:type="spellStart"/>
      <w:proofErr w:type="gramStart"/>
      <w:r>
        <w:rPr>
          <w:rFonts w:ascii="Courier New" w:eastAsia="Courier New" w:hAnsi="Courier New" w:cs="Courier New"/>
          <w:color w:val="D35400"/>
          <w:sz w:val="21"/>
          <w:szCs w:val="21"/>
        </w:rPr>
        <w:t>liaison</w:t>
      </w:r>
      <w:r>
        <w:rPr>
          <w:rFonts w:ascii="Courier New" w:eastAsia="Courier New" w:hAnsi="Courier New" w:cs="Courier New"/>
          <w:color w:val="4E5B61"/>
          <w:sz w:val="21"/>
          <w:szCs w:val="21"/>
        </w:rPr>
        <w:t>.</w:t>
      </w:r>
      <w:r>
        <w:rPr>
          <w:rFonts w:ascii="Courier New" w:eastAsia="Courier New" w:hAnsi="Courier New" w:cs="Courier New"/>
          <w:color w:val="D35400"/>
          <w:sz w:val="21"/>
          <w:szCs w:val="21"/>
        </w:rPr>
        <w:t>println</w:t>
      </w:r>
      <w:proofErr w:type="spellEnd"/>
      <w:proofErr w:type="gramEnd"/>
      <w:r>
        <w:rPr>
          <w:rFonts w:ascii="Courier New" w:eastAsia="Courier New" w:hAnsi="Courier New" w:cs="Courier New"/>
          <w:color w:val="434F54"/>
          <w:sz w:val="21"/>
          <w:szCs w:val="21"/>
        </w:rPr>
        <w:t>(</w:t>
      </w:r>
      <w:r>
        <w:rPr>
          <w:rFonts w:ascii="Courier New" w:eastAsia="Courier New" w:hAnsi="Courier New" w:cs="Courier New"/>
          <w:color w:val="D35400"/>
          <w:sz w:val="21"/>
          <w:szCs w:val="21"/>
        </w:rPr>
        <w:t>F</w:t>
      </w:r>
      <w:r>
        <w:rPr>
          <w:rFonts w:ascii="Courier New" w:eastAsia="Courier New" w:hAnsi="Courier New" w:cs="Courier New"/>
          <w:color w:val="434F54"/>
          <w:sz w:val="21"/>
          <w:szCs w:val="21"/>
        </w:rPr>
        <w:t>(</w:t>
      </w:r>
      <w:r>
        <w:rPr>
          <w:rFonts w:ascii="Courier New" w:eastAsia="Courier New" w:hAnsi="Courier New" w:cs="Courier New"/>
          <w:color w:val="005C5F"/>
          <w:sz w:val="21"/>
          <w:szCs w:val="21"/>
        </w:rPr>
        <w:t>" km/h"</w:t>
      </w:r>
      <w:r>
        <w:rPr>
          <w:rFonts w:ascii="Courier New" w:eastAsia="Courier New" w:hAnsi="Courier New" w:cs="Courier New"/>
          <w:color w:val="434F54"/>
          <w:sz w:val="21"/>
          <w:szCs w:val="21"/>
        </w:rPr>
        <w:t>))</w:t>
      </w:r>
      <w:r>
        <w:rPr>
          <w:rFonts w:ascii="Courier New" w:eastAsia="Courier New" w:hAnsi="Courier New" w:cs="Courier New"/>
          <w:color w:val="4E5B61"/>
          <w:sz w:val="21"/>
          <w:szCs w:val="21"/>
        </w:rPr>
        <w:t>;</w:t>
      </w:r>
    </w:p>
    <w:p w14:paraId="00389AA7" w14:textId="77777777" w:rsidR="00C0430D" w:rsidRDefault="00DC52D8">
      <w:pPr>
        <w:shd w:val="clear" w:color="auto" w:fill="FFFFFF"/>
        <w:spacing w:line="325" w:lineRule="auto"/>
        <w:rPr>
          <w:rFonts w:ascii="Courier New" w:eastAsia="Courier New" w:hAnsi="Courier New" w:cs="Courier New"/>
          <w:color w:val="4E5B61"/>
          <w:sz w:val="21"/>
          <w:szCs w:val="21"/>
        </w:rPr>
      </w:pPr>
      <w:r>
        <w:rPr>
          <w:rFonts w:ascii="Courier New" w:eastAsia="Courier New" w:hAnsi="Courier New" w:cs="Courier New"/>
          <w:color w:val="4E5B61"/>
          <w:sz w:val="21"/>
          <w:szCs w:val="21"/>
        </w:rPr>
        <w:t xml:space="preserve">    </w:t>
      </w:r>
      <w:proofErr w:type="spellStart"/>
      <w:proofErr w:type="gramStart"/>
      <w:r>
        <w:rPr>
          <w:rFonts w:ascii="Courier New" w:eastAsia="Courier New" w:hAnsi="Courier New" w:cs="Courier New"/>
          <w:color w:val="D35400"/>
          <w:sz w:val="21"/>
          <w:szCs w:val="21"/>
        </w:rPr>
        <w:t>liaison</w:t>
      </w:r>
      <w:proofErr w:type="gramEnd"/>
      <w:r>
        <w:rPr>
          <w:rFonts w:ascii="Courier New" w:eastAsia="Courier New" w:hAnsi="Courier New" w:cs="Courier New"/>
          <w:color w:val="4E5B61"/>
          <w:sz w:val="21"/>
          <w:szCs w:val="21"/>
        </w:rPr>
        <w:t>.</w:t>
      </w:r>
      <w:r>
        <w:rPr>
          <w:rFonts w:ascii="Courier New" w:eastAsia="Courier New" w:hAnsi="Courier New" w:cs="Courier New"/>
          <w:color w:val="D35400"/>
          <w:sz w:val="21"/>
          <w:szCs w:val="21"/>
        </w:rPr>
        <w:t>print</w:t>
      </w:r>
      <w:proofErr w:type="spellEnd"/>
      <w:r>
        <w:rPr>
          <w:rFonts w:ascii="Courier New" w:eastAsia="Courier New" w:hAnsi="Courier New" w:cs="Courier New"/>
          <w:color w:val="434F54"/>
          <w:sz w:val="21"/>
          <w:szCs w:val="21"/>
        </w:rPr>
        <w:t>(</w:t>
      </w:r>
      <w:r>
        <w:rPr>
          <w:rFonts w:ascii="Courier New" w:eastAsia="Courier New" w:hAnsi="Courier New" w:cs="Courier New"/>
          <w:color w:val="D35400"/>
          <w:sz w:val="21"/>
          <w:szCs w:val="21"/>
        </w:rPr>
        <w:t>F</w:t>
      </w:r>
      <w:r>
        <w:rPr>
          <w:rFonts w:ascii="Courier New" w:eastAsia="Courier New" w:hAnsi="Courier New" w:cs="Courier New"/>
          <w:color w:val="434F54"/>
          <w:sz w:val="21"/>
          <w:szCs w:val="21"/>
        </w:rPr>
        <w:t>(</w:t>
      </w:r>
      <w:r>
        <w:rPr>
          <w:rFonts w:ascii="Courier New" w:eastAsia="Courier New" w:hAnsi="Courier New" w:cs="Courier New"/>
          <w:color w:val="005C5F"/>
          <w:sz w:val="21"/>
          <w:szCs w:val="21"/>
        </w:rPr>
        <w:t>"Direction du vent: "</w:t>
      </w:r>
      <w:r>
        <w:rPr>
          <w:rFonts w:ascii="Courier New" w:eastAsia="Courier New" w:hAnsi="Courier New" w:cs="Courier New"/>
          <w:color w:val="434F54"/>
          <w:sz w:val="21"/>
          <w:szCs w:val="21"/>
        </w:rPr>
        <w:t>))</w:t>
      </w:r>
      <w:r>
        <w:rPr>
          <w:rFonts w:ascii="Courier New" w:eastAsia="Courier New" w:hAnsi="Courier New" w:cs="Courier New"/>
          <w:color w:val="4E5B61"/>
          <w:sz w:val="21"/>
          <w:szCs w:val="21"/>
        </w:rPr>
        <w:t>;</w:t>
      </w:r>
    </w:p>
    <w:p w14:paraId="16919C09" w14:textId="77777777" w:rsidR="00C0430D" w:rsidRDefault="00DC52D8">
      <w:pPr>
        <w:shd w:val="clear" w:color="auto" w:fill="FFFFFF"/>
        <w:spacing w:line="325" w:lineRule="auto"/>
        <w:rPr>
          <w:rFonts w:ascii="Courier New" w:eastAsia="Courier New" w:hAnsi="Courier New" w:cs="Courier New"/>
          <w:color w:val="4E5B61"/>
          <w:sz w:val="21"/>
          <w:szCs w:val="21"/>
        </w:rPr>
      </w:pPr>
      <w:r>
        <w:rPr>
          <w:rFonts w:ascii="Courier New" w:eastAsia="Courier New" w:hAnsi="Courier New" w:cs="Courier New"/>
          <w:color w:val="4E5B61"/>
          <w:sz w:val="21"/>
          <w:szCs w:val="21"/>
        </w:rPr>
        <w:t xml:space="preserve">    </w:t>
      </w:r>
      <w:proofErr w:type="spellStart"/>
      <w:proofErr w:type="gramStart"/>
      <w:r>
        <w:rPr>
          <w:rFonts w:ascii="Courier New" w:eastAsia="Courier New" w:hAnsi="Courier New" w:cs="Courier New"/>
          <w:color w:val="D35400"/>
          <w:sz w:val="21"/>
          <w:szCs w:val="21"/>
        </w:rPr>
        <w:t>liaison</w:t>
      </w:r>
      <w:proofErr w:type="gramEnd"/>
      <w:r>
        <w:rPr>
          <w:rFonts w:ascii="Courier New" w:eastAsia="Courier New" w:hAnsi="Courier New" w:cs="Courier New"/>
          <w:color w:val="4E5B61"/>
          <w:sz w:val="21"/>
          <w:szCs w:val="21"/>
        </w:rPr>
        <w:t>.</w:t>
      </w:r>
      <w:r>
        <w:rPr>
          <w:rFonts w:ascii="Courier New" w:eastAsia="Courier New" w:hAnsi="Courier New" w:cs="Courier New"/>
          <w:color w:val="D35400"/>
          <w:sz w:val="21"/>
          <w:szCs w:val="21"/>
        </w:rPr>
        <w:t>print</w:t>
      </w:r>
      <w:proofErr w:type="spellEnd"/>
      <w:r>
        <w:rPr>
          <w:rFonts w:ascii="Courier New" w:eastAsia="Courier New" w:hAnsi="Courier New" w:cs="Courier New"/>
          <w:color w:val="434F54"/>
          <w:sz w:val="21"/>
          <w:szCs w:val="21"/>
        </w:rPr>
        <w:t>(</w:t>
      </w:r>
      <w:r>
        <w:rPr>
          <w:rFonts w:ascii="Courier New" w:eastAsia="Courier New" w:hAnsi="Courier New" w:cs="Courier New"/>
          <w:color w:val="4E5B61"/>
          <w:sz w:val="21"/>
          <w:szCs w:val="21"/>
        </w:rPr>
        <w:t>Direction_vent,1</w:t>
      </w:r>
      <w:r>
        <w:rPr>
          <w:rFonts w:ascii="Courier New" w:eastAsia="Courier New" w:hAnsi="Courier New" w:cs="Courier New"/>
          <w:color w:val="434F54"/>
          <w:sz w:val="21"/>
          <w:szCs w:val="21"/>
        </w:rPr>
        <w:t>)</w:t>
      </w:r>
      <w:r>
        <w:rPr>
          <w:rFonts w:ascii="Courier New" w:eastAsia="Courier New" w:hAnsi="Courier New" w:cs="Courier New"/>
          <w:color w:val="4E5B61"/>
          <w:sz w:val="21"/>
          <w:szCs w:val="21"/>
        </w:rPr>
        <w:t>;</w:t>
      </w:r>
    </w:p>
    <w:p w14:paraId="6B1BD4EB" w14:textId="77777777" w:rsidR="00C0430D" w:rsidRDefault="00DC52D8">
      <w:pPr>
        <w:shd w:val="clear" w:color="auto" w:fill="FFFFFF"/>
        <w:spacing w:line="325" w:lineRule="auto"/>
        <w:rPr>
          <w:rFonts w:ascii="Courier New" w:eastAsia="Courier New" w:hAnsi="Courier New" w:cs="Courier New"/>
          <w:color w:val="4E5B61"/>
          <w:sz w:val="21"/>
          <w:szCs w:val="21"/>
        </w:rPr>
      </w:pPr>
      <w:r>
        <w:rPr>
          <w:rFonts w:ascii="Courier New" w:eastAsia="Courier New" w:hAnsi="Courier New" w:cs="Courier New"/>
          <w:color w:val="4E5B61"/>
          <w:sz w:val="21"/>
          <w:szCs w:val="21"/>
        </w:rPr>
        <w:t xml:space="preserve">    </w:t>
      </w:r>
      <w:proofErr w:type="spellStart"/>
      <w:proofErr w:type="gramStart"/>
      <w:r>
        <w:rPr>
          <w:rFonts w:ascii="Courier New" w:eastAsia="Courier New" w:hAnsi="Courier New" w:cs="Courier New"/>
          <w:color w:val="D35400"/>
          <w:sz w:val="21"/>
          <w:szCs w:val="21"/>
        </w:rPr>
        <w:t>liaison</w:t>
      </w:r>
      <w:r>
        <w:rPr>
          <w:rFonts w:ascii="Courier New" w:eastAsia="Courier New" w:hAnsi="Courier New" w:cs="Courier New"/>
          <w:color w:val="4E5B61"/>
          <w:sz w:val="21"/>
          <w:szCs w:val="21"/>
        </w:rPr>
        <w:t>.</w:t>
      </w:r>
      <w:r>
        <w:rPr>
          <w:rFonts w:ascii="Courier New" w:eastAsia="Courier New" w:hAnsi="Courier New" w:cs="Courier New"/>
          <w:color w:val="D35400"/>
          <w:sz w:val="21"/>
          <w:szCs w:val="21"/>
        </w:rPr>
        <w:t>println</w:t>
      </w:r>
      <w:proofErr w:type="spellEnd"/>
      <w:proofErr w:type="gramEnd"/>
      <w:r>
        <w:rPr>
          <w:rFonts w:ascii="Courier New" w:eastAsia="Courier New" w:hAnsi="Courier New" w:cs="Courier New"/>
          <w:color w:val="434F54"/>
          <w:sz w:val="21"/>
          <w:szCs w:val="21"/>
        </w:rPr>
        <w:t>(</w:t>
      </w:r>
      <w:r>
        <w:rPr>
          <w:rFonts w:ascii="Courier New" w:eastAsia="Courier New" w:hAnsi="Courier New" w:cs="Courier New"/>
          <w:color w:val="D35400"/>
          <w:sz w:val="21"/>
          <w:szCs w:val="21"/>
        </w:rPr>
        <w:t>F</w:t>
      </w:r>
      <w:r>
        <w:rPr>
          <w:rFonts w:ascii="Courier New" w:eastAsia="Courier New" w:hAnsi="Courier New" w:cs="Courier New"/>
          <w:color w:val="434F54"/>
          <w:sz w:val="21"/>
          <w:szCs w:val="21"/>
        </w:rPr>
        <w:t>(</w:t>
      </w:r>
      <w:r>
        <w:rPr>
          <w:rFonts w:ascii="Courier New" w:eastAsia="Courier New" w:hAnsi="Courier New" w:cs="Courier New"/>
          <w:color w:val="005C5F"/>
          <w:sz w:val="21"/>
          <w:szCs w:val="21"/>
        </w:rPr>
        <w:t xml:space="preserve">" </w:t>
      </w:r>
      <w:proofErr w:type="spellStart"/>
      <w:r>
        <w:rPr>
          <w:rFonts w:ascii="Courier New" w:eastAsia="Courier New" w:hAnsi="Courier New" w:cs="Courier New"/>
          <w:color w:val="005C5F"/>
          <w:sz w:val="21"/>
          <w:szCs w:val="21"/>
        </w:rPr>
        <w:t>degre</w:t>
      </w:r>
      <w:proofErr w:type="spellEnd"/>
      <w:r>
        <w:rPr>
          <w:rFonts w:ascii="Courier New" w:eastAsia="Courier New" w:hAnsi="Courier New" w:cs="Courier New"/>
          <w:color w:val="005C5F"/>
          <w:sz w:val="21"/>
          <w:szCs w:val="21"/>
        </w:rPr>
        <w:t xml:space="preserve"> par rapport au Nord"</w:t>
      </w:r>
      <w:r>
        <w:rPr>
          <w:rFonts w:ascii="Courier New" w:eastAsia="Courier New" w:hAnsi="Courier New" w:cs="Courier New"/>
          <w:color w:val="434F54"/>
          <w:sz w:val="21"/>
          <w:szCs w:val="21"/>
        </w:rPr>
        <w:t>))</w:t>
      </w:r>
      <w:r>
        <w:rPr>
          <w:rFonts w:ascii="Courier New" w:eastAsia="Courier New" w:hAnsi="Courier New" w:cs="Courier New"/>
          <w:color w:val="4E5B61"/>
          <w:sz w:val="21"/>
          <w:szCs w:val="21"/>
        </w:rPr>
        <w:t>;</w:t>
      </w:r>
    </w:p>
    <w:p w14:paraId="25C426CD" w14:textId="77777777" w:rsidR="00C0430D" w:rsidRDefault="00DC52D8">
      <w:pPr>
        <w:shd w:val="clear" w:color="auto" w:fill="FFFFFF"/>
        <w:spacing w:line="325" w:lineRule="auto"/>
        <w:rPr>
          <w:rFonts w:ascii="Courier New" w:eastAsia="Courier New" w:hAnsi="Courier New" w:cs="Courier New"/>
          <w:color w:val="4E5B61"/>
          <w:sz w:val="21"/>
          <w:szCs w:val="21"/>
        </w:rPr>
      </w:pPr>
      <w:r>
        <w:rPr>
          <w:rFonts w:ascii="Courier New" w:eastAsia="Courier New" w:hAnsi="Courier New" w:cs="Courier New"/>
          <w:color w:val="4E5B61"/>
          <w:sz w:val="21"/>
          <w:szCs w:val="21"/>
        </w:rPr>
        <w:t xml:space="preserve">    </w:t>
      </w:r>
      <w:proofErr w:type="spellStart"/>
      <w:proofErr w:type="gramStart"/>
      <w:r>
        <w:rPr>
          <w:rFonts w:ascii="Courier New" w:eastAsia="Courier New" w:hAnsi="Courier New" w:cs="Courier New"/>
          <w:color w:val="D35400"/>
          <w:sz w:val="21"/>
          <w:szCs w:val="21"/>
        </w:rPr>
        <w:t>liaison</w:t>
      </w:r>
      <w:proofErr w:type="gramEnd"/>
      <w:r>
        <w:rPr>
          <w:rFonts w:ascii="Courier New" w:eastAsia="Courier New" w:hAnsi="Courier New" w:cs="Courier New"/>
          <w:color w:val="4E5B61"/>
          <w:sz w:val="21"/>
          <w:szCs w:val="21"/>
        </w:rPr>
        <w:t>.</w:t>
      </w:r>
      <w:r>
        <w:rPr>
          <w:rFonts w:ascii="Courier New" w:eastAsia="Courier New" w:hAnsi="Courier New" w:cs="Courier New"/>
          <w:color w:val="D35400"/>
          <w:sz w:val="21"/>
          <w:szCs w:val="21"/>
        </w:rPr>
        <w:t>print</w:t>
      </w:r>
      <w:proofErr w:type="spellEnd"/>
      <w:r>
        <w:rPr>
          <w:rFonts w:ascii="Courier New" w:eastAsia="Courier New" w:hAnsi="Courier New" w:cs="Courier New"/>
          <w:color w:val="434F54"/>
          <w:sz w:val="21"/>
          <w:szCs w:val="21"/>
        </w:rPr>
        <w:t>(</w:t>
      </w:r>
      <w:r>
        <w:rPr>
          <w:rFonts w:ascii="Courier New" w:eastAsia="Courier New" w:hAnsi="Courier New" w:cs="Courier New"/>
          <w:color w:val="D35400"/>
          <w:sz w:val="21"/>
          <w:szCs w:val="21"/>
        </w:rPr>
        <w:t>F</w:t>
      </w:r>
      <w:r>
        <w:rPr>
          <w:rFonts w:ascii="Courier New" w:eastAsia="Courier New" w:hAnsi="Courier New" w:cs="Courier New"/>
          <w:color w:val="434F54"/>
          <w:sz w:val="21"/>
          <w:szCs w:val="21"/>
        </w:rPr>
        <w:t>(</w:t>
      </w:r>
      <w:r>
        <w:rPr>
          <w:rFonts w:ascii="Courier New" w:eastAsia="Courier New" w:hAnsi="Courier New" w:cs="Courier New"/>
          <w:color w:val="005C5F"/>
          <w:sz w:val="21"/>
          <w:szCs w:val="21"/>
        </w:rPr>
        <w:t>"Quantité de pluie depuis 24h : "</w:t>
      </w:r>
      <w:r>
        <w:rPr>
          <w:rFonts w:ascii="Courier New" w:eastAsia="Courier New" w:hAnsi="Courier New" w:cs="Courier New"/>
          <w:color w:val="434F54"/>
          <w:sz w:val="21"/>
          <w:szCs w:val="21"/>
        </w:rPr>
        <w:t>))</w:t>
      </w:r>
      <w:r>
        <w:rPr>
          <w:rFonts w:ascii="Courier New" w:eastAsia="Courier New" w:hAnsi="Courier New" w:cs="Courier New"/>
          <w:color w:val="4E5B61"/>
          <w:sz w:val="21"/>
          <w:szCs w:val="21"/>
        </w:rPr>
        <w:t>;</w:t>
      </w:r>
    </w:p>
    <w:p w14:paraId="71115405" w14:textId="77777777" w:rsidR="00C0430D" w:rsidRDefault="00DC52D8">
      <w:pPr>
        <w:shd w:val="clear" w:color="auto" w:fill="FFFFFF"/>
        <w:spacing w:line="325" w:lineRule="auto"/>
        <w:rPr>
          <w:rFonts w:ascii="Courier New" w:eastAsia="Courier New" w:hAnsi="Courier New" w:cs="Courier New"/>
          <w:color w:val="4E5B61"/>
          <w:sz w:val="21"/>
          <w:szCs w:val="21"/>
        </w:rPr>
      </w:pPr>
      <w:r>
        <w:rPr>
          <w:rFonts w:ascii="Courier New" w:eastAsia="Courier New" w:hAnsi="Courier New" w:cs="Courier New"/>
          <w:color w:val="4E5B61"/>
          <w:sz w:val="21"/>
          <w:szCs w:val="21"/>
        </w:rPr>
        <w:t xml:space="preserve">    </w:t>
      </w:r>
      <w:proofErr w:type="spellStart"/>
      <w:proofErr w:type="gramStart"/>
      <w:r>
        <w:rPr>
          <w:rFonts w:ascii="Courier New" w:eastAsia="Courier New" w:hAnsi="Courier New" w:cs="Courier New"/>
          <w:color w:val="D35400"/>
          <w:sz w:val="21"/>
          <w:szCs w:val="21"/>
        </w:rPr>
        <w:t>liaison</w:t>
      </w:r>
      <w:proofErr w:type="gramEnd"/>
      <w:r>
        <w:rPr>
          <w:rFonts w:ascii="Courier New" w:eastAsia="Courier New" w:hAnsi="Courier New" w:cs="Courier New"/>
          <w:color w:val="4E5B61"/>
          <w:sz w:val="21"/>
          <w:szCs w:val="21"/>
        </w:rPr>
        <w:t>.</w:t>
      </w:r>
      <w:r>
        <w:rPr>
          <w:rFonts w:ascii="Courier New" w:eastAsia="Courier New" w:hAnsi="Courier New" w:cs="Courier New"/>
          <w:color w:val="D35400"/>
          <w:sz w:val="21"/>
          <w:szCs w:val="21"/>
        </w:rPr>
        <w:t>print</w:t>
      </w:r>
      <w:proofErr w:type="spellEnd"/>
      <w:r>
        <w:rPr>
          <w:rFonts w:ascii="Courier New" w:eastAsia="Courier New" w:hAnsi="Courier New" w:cs="Courier New"/>
          <w:color w:val="434F54"/>
          <w:sz w:val="21"/>
          <w:szCs w:val="21"/>
        </w:rPr>
        <w:t>(</w:t>
      </w:r>
      <w:r>
        <w:rPr>
          <w:rFonts w:ascii="Courier New" w:eastAsia="Courier New" w:hAnsi="Courier New" w:cs="Courier New"/>
          <w:color w:val="4E5B61"/>
          <w:sz w:val="21"/>
          <w:szCs w:val="21"/>
        </w:rPr>
        <w:t>Quantite_pluie,1</w:t>
      </w:r>
      <w:r>
        <w:rPr>
          <w:rFonts w:ascii="Courier New" w:eastAsia="Courier New" w:hAnsi="Courier New" w:cs="Courier New"/>
          <w:color w:val="434F54"/>
          <w:sz w:val="21"/>
          <w:szCs w:val="21"/>
        </w:rPr>
        <w:t>)</w:t>
      </w:r>
      <w:r>
        <w:rPr>
          <w:rFonts w:ascii="Courier New" w:eastAsia="Courier New" w:hAnsi="Courier New" w:cs="Courier New"/>
          <w:color w:val="4E5B61"/>
          <w:sz w:val="21"/>
          <w:szCs w:val="21"/>
        </w:rPr>
        <w:t>;</w:t>
      </w:r>
    </w:p>
    <w:p w14:paraId="372865C5" w14:textId="68134F92" w:rsidR="00C0430D" w:rsidRDefault="00DC52D8">
      <w:pPr>
        <w:shd w:val="clear" w:color="auto" w:fill="FFFFFF"/>
        <w:spacing w:line="325" w:lineRule="auto"/>
        <w:rPr>
          <w:rFonts w:ascii="Courier New" w:eastAsia="Courier New" w:hAnsi="Courier New" w:cs="Courier New"/>
          <w:color w:val="4E5B61"/>
          <w:sz w:val="21"/>
          <w:szCs w:val="21"/>
        </w:rPr>
      </w:pPr>
      <w:r>
        <w:rPr>
          <w:rFonts w:ascii="Courier New" w:eastAsia="Courier New" w:hAnsi="Courier New" w:cs="Courier New"/>
          <w:color w:val="4E5B61"/>
          <w:sz w:val="21"/>
          <w:szCs w:val="21"/>
        </w:rPr>
        <w:t xml:space="preserve">    </w:t>
      </w:r>
      <w:proofErr w:type="spellStart"/>
      <w:proofErr w:type="gramStart"/>
      <w:r>
        <w:rPr>
          <w:rFonts w:ascii="Courier New" w:eastAsia="Courier New" w:hAnsi="Courier New" w:cs="Courier New"/>
          <w:color w:val="D35400"/>
          <w:sz w:val="21"/>
          <w:szCs w:val="21"/>
        </w:rPr>
        <w:t>liaison</w:t>
      </w:r>
      <w:r>
        <w:rPr>
          <w:rFonts w:ascii="Courier New" w:eastAsia="Courier New" w:hAnsi="Courier New" w:cs="Courier New"/>
          <w:color w:val="4E5B61"/>
          <w:sz w:val="21"/>
          <w:szCs w:val="21"/>
        </w:rPr>
        <w:t>.</w:t>
      </w:r>
      <w:r>
        <w:rPr>
          <w:rFonts w:ascii="Courier New" w:eastAsia="Courier New" w:hAnsi="Courier New" w:cs="Courier New"/>
          <w:color w:val="D35400"/>
          <w:sz w:val="21"/>
          <w:szCs w:val="21"/>
        </w:rPr>
        <w:t>println</w:t>
      </w:r>
      <w:proofErr w:type="spellEnd"/>
      <w:proofErr w:type="gramEnd"/>
      <w:r>
        <w:rPr>
          <w:rFonts w:ascii="Courier New" w:eastAsia="Courier New" w:hAnsi="Courier New" w:cs="Courier New"/>
          <w:color w:val="434F54"/>
          <w:sz w:val="21"/>
          <w:szCs w:val="21"/>
        </w:rPr>
        <w:t>(</w:t>
      </w:r>
      <w:r>
        <w:rPr>
          <w:rFonts w:ascii="Courier New" w:eastAsia="Courier New" w:hAnsi="Courier New" w:cs="Courier New"/>
          <w:color w:val="D35400"/>
          <w:sz w:val="21"/>
          <w:szCs w:val="21"/>
        </w:rPr>
        <w:t>F</w:t>
      </w:r>
      <w:r>
        <w:rPr>
          <w:rFonts w:ascii="Courier New" w:eastAsia="Courier New" w:hAnsi="Courier New" w:cs="Courier New"/>
          <w:color w:val="434F54"/>
          <w:sz w:val="21"/>
          <w:szCs w:val="21"/>
        </w:rPr>
        <w:t>(</w:t>
      </w:r>
      <w:r>
        <w:rPr>
          <w:rFonts w:ascii="Courier New" w:eastAsia="Courier New" w:hAnsi="Courier New" w:cs="Courier New"/>
          <w:color w:val="005C5F"/>
          <w:sz w:val="21"/>
          <w:szCs w:val="21"/>
        </w:rPr>
        <w:t>" mm"</w:t>
      </w:r>
      <w:r>
        <w:rPr>
          <w:rFonts w:ascii="Courier New" w:eastAsia="Courier New" w:hAnsi="Courier New" w:cs="Courier New"/>
          <w:color w:val="434F54"/>
          <w:sz w:val="21"/>
          <w:szCs w:val="21"/>
        </w:rPr>
        <w:t>))</w:t>
      </w:r>
      <w:r>
        <w:rPr>
          <w:rFonts w:ascii="Courier New" w:eastAsia="Courier New" w:hAnsi="Courier New" w:cs="Courier New"/>
          <w:color w:val="4E5B61"/>
          <w:sz w:val="21"/>
          <w:szCs w:val="21"/>
        </w:rPr>
        <w:t>;</w:t>
      </w:r>
    </w:p>
    <w:p w14:paraId="3CF0EF76" w14:textId="744AEEEB" w:rsidR="004F0632" w:rsidRDefault="004F0632">
      <w:pPr>
        <w:shd w:val="clear" w:color="auto" w:fill="FFFFFF"/>
        <w:spacing w:line="325" w:lineRule="auto"/>
        <w:rPr>
          <w:rFonts w:ascii="Courier New" w:eastAsia="Courier New" w:hAnsi="Courier New" w:cs="Courier New"/>
          <w:color w:val="4E5B61"/>
          <w:sz w:val="21"/>
          <w:szCs w:val="21"/>
        </w:rPr>
      </w:pPr>
      <w:r>
        <w:rPr>
          <w:rFonts w:ascii="Courier New" w:eastAsia="Courier New" w:hAnsi="Courier New" w:cs="Courier New"/>
          <w:color w:val="4E5B61"/>
          <w:sz w:val="21"/>
          <w:szCs w:val="21"/>
        </w:rPr>
        <w:t xml:space="preserve">    //fonctions à rajouter :</w:t>
      </w:r>
    </w:p>
    <w:p w14:paraId="0DCEFE42" w14:textId="45BDC9A2" w:rsidR="00D74418" w:rsidRDefault="00D74418">
      <w:pPr>
        <w:shd w:val="clear" w:color="auto" w:fill="FFFFFF"/>
        <w:spacing w:line="325" w:lineRule="auto"/>
        <w:rPr>
          <w:rFonts w:ascii="Courier New" w:eastAsia="Courier New" w:hAnsi="Courier New" w:cs="Courier New"/>
          <w:color w:val="4E5B61"/>
          <w:sz w:val="21"/>
          <w:szCs w:val="21"/>
        </w:rPr>
      </w:pPr>
      <w:r>
        <w:rPr>
          <w:rFonts w:ascii="Courier New" w:eastAsia="Courier New" w:hAnsi="Courier New" w:cs="Courier New"/>
          <w:color w:val="4E5B61"/>
          <w:sz w:val="21"/>
          <w:szCs w:val="21"/>
        </w:rPr>
        <w:lastRenderedPageBreak/>
        <w:t xml:space="preserve">           //Convertir les trois variables flottantes en chaîne</w:t>
      </w:r>
      <w:r w:rsidR="006D15E2">
        <w:rPr>
          <w:rFonts w:ascii="Courier New" w:eastAsia="Courier New" w:hAnsi="Courier New" w:cs="Courier New"/>
          <w:color w:val="4E5B61"/>
          <w:sz w:val="21"/>
          <w:szCs w:val="21"/>
        </w:rPr>
        <w:t>s</w:t>
      </w:r>
      <w:r>
        <w:rPr>
          <w:rFonts w:ascii="Courier New" w:eastAsia="Courier New" w:hAnsi="Courier New" w:cs="Courier New"/>
          <w:color w:val="4E5B61"/>
          <w:sz w:val="21"/>
          <w:szCs w:val="21"/>
        </w:rPr>
        <w:t xml:space="preserve"> de caractères</w:t>
      </w:r>
    </w:p>
    <w:p w14:paraId="211830D2" w14:textId="4052D116" w:rsidR="00D74418" w:rsidRDefault="00D74418">
      <w:pPr>
        <w:shd w:val="clear" w:color="auto" w:fill="FFFFFF"/>
        <w:spacing w:line="325" w:lineRule="auto"/>
        <w:rPr>
          <w:rFonts w:ascii="Courier New" w:eastAsia="Courier New" w:hAnsi="Courier New" w:cs="Courier New"/>
          <w:color w:val="4E5B61"/>
          <w:sz w:val="21"/>
          <w:szCs w:val="21"/>
        </w:rPr>
      </w:pPr>
      <w:r>
        <w:rPr>
          <w:rFonts w:ascii="Courier New" w:eastAsia="Courier New" w:hAnsi="Courier New" w:cs="Courier New"/>
          <w:color w:val="4E5B61"/>
          <w:sz w:val="21"/>
          <w:szCs w:val="21"/>
        </w:rPr>
        <w:t xml:space="preserve">           //Construction de la trame ASCII</w:t>
      </w:r>
    </w:p>
    <w:p w14:paraId="301DD798" w14:textId="62E6E529" w:rsidR="00515C60" w:rsidRPr="00515C60" w:rsidRDefault="00DC52D8" w:rsidP="00515C60">
      <w:pPr>
        <w:shd w:val="clear" w:color="auto" w:fill="FFFFFF"/>
        <w:spacing w:line="325" w:lineRule="auto"/>
        <w:rPr>
          <w:rFonts w:ascii="Courier New" w:eastAsia="Courier New" w:hAnsi="Courier New" w:cs="Courier New"/>
          <w:color w:val="95A5A6"/>
          <w:sz w:val="21"/>
          <w:szCs w:val="21"/>
        </w:rPr>
      </w:pPr>
      <w:r>
        <w:rPr>
          <w:rFonts w:ascii="Courier New" w:eastAsia="Courier New" w:hAnsi="Courier New" w:cs="Courier New"/>
          <w:color w:val="95A5A6"/>
          <w:sz w:val="21"/>
          <w:szCs w:val="21"/>
        </w:rPr>
        <w:t xml:space="preserve">    </w:t>
      </w:r>
      <w:r w:rsidR="00D74418">
        <w:rPr>
          <w:rFonts w:ascii="Courier New" w:eastAsia="Courier New" w:hAnsi="Courier New" w:cs="Courier New"/>
          <w:color w:val="95A5A6"/>
          <w:sz w:val="21"/>
          <w:szCs w:val="21"/>
        </w:rPr>
        <w:t xml:space="preserve">       //Transmission de la trame</w:t>
      </w:r>
    </w:p>
    <w:p w14:paraId="38A2A2D1" w14:textId="3063066B" w:rsidR="00C0430D" w:rsidRPr="00BA3E70" w:rsidRDefault="00515C60" w:rsidP="00515C60">
      <w:pPr>
        <w:shd w:val="clear" w:color="auto" w:fill="FFFFFF"/>
        <w:spacing w:line="325" w:lineRule="auto"/>
        <w:rPr>
          <w:rFonts w:ascii="Courier New" w:eastAsia="Courier New" w:hAnsi="Courier New" w:cs="Courier New"/>
          <w:color w:val="95A5A6"/>
          <w:sz w:val="21"/>
          <w:szCs w:val="21"/>
        </w:rPr>
      </w:pPr>
      <w:r w:rsidRPr="00515C60">
        <w:rPr>
          <w:rFonts w:ascii="Courier New" w:eastAsia="Courier New" w:hAnsi="Courier New" w:cs="Courier New"/>
          <w:color w:val="95A5A6"/>
          <w:sz w:val="21"/>
          <w:szCs w:val="21"/>
        </w:rPr>
        <w:t xml:space="preserve">    </w:t>
      </w:r>
      <w:proofErr w:type="spellStart"/>
      <w:proofErr w:type="gramStart"/>
      <w:r w:rsidRPr="00515C60">
        <w:rPr>
          <w:rFonts w:ascii="Courier New" w:eastAsia="Courier New" w:hAnsi="Courier New" w:cs="Courier New"/>
          <w:color w:val="D35400"/>
          <w:sz w:val="21"/>
          <w:szCs w:val="21"/>
        </w:rPr>
        <w:t>delay</w:t>
      </w:r>
      <w:proofErr w:type="spellEnd"/>
      <w:r w:rsidRPr="00515C60">
        <w:rPr>
          <w:rFonts w:ascii="Courier New" w:eastAsia="Courier New" w:hAnsi="Courier New" w:cs="Courier New"/>
          <w:color w:val="95A5A6"/>
          <w:sz w:val="21"/>
          <w:szCs w:val="21"/>
        </w:rPr>
        <w:t>(</w:t>
      </w:r>
      <w:proofErr w:type="gramEnd"/>
      <w:r w:rsidRPr="00515C60">
        <w:rPr>
          <w:rFonts w:ascii="Courier New" w:eastAsia="Courier New" w:hAnsi="Courier New" w:cs="Courier New"/>
          <w:color w:val="005C5F"/>
          <w:sz w:val="21"/>
          <w:szCs w:val="21"/>
        </w:rPr>
        <w:t>300000</w:t>
      </w:r>
      <w:r w:rsidRPr="00515C60">
        <w:rPr>
          <w:rFonts w:ascii="Courier New" w:eastAsia="Courier New" w:hAnsi="Courier New" w:cs="Courier New"/>
          <w:color w:val="95A5A6"/>
          <w:sz w:val="21"/>
          <w:szCs w:val="21"/>
        </w:rPr>
        <w:t>);</w:t>
      </w:r>
      <w:r w:rsidR="00D74418" w:rsidRPr="00D74418">
        <w:rPr>
          <w:rFonts w:ascii="Courier New" w:eastAsia="Courier New" w:hAnsi="Courier New" w:cs="Courier New"/>
          <w:color w:val="95A5A6"/>
          <w:sz w:val="21"/>
          <w:szCs w:val="21"/>
        </w:rPr>
        <w:t xml:space="preserve"> </w:t>
      </w:r>
      <w:r w:rsidR="00D74418" w:rsidRPr="00515C60">
        <w:rPr>
          <w:rFonts w:ascii="Courier New" w:eastAsia="Courier New" w:hAnsi="Courier New" w:cs="Courier New"/>
          <w:color w:val="95A5A6"/>
          <w:sz w:val="21"/>
          <w:szCs w:val="21"/>
        </w:rPr>
        <w:t>// Rafraichissement de l'affichage toutes les 5 minutes</w:t>
      </w:r>
    </w:p>
    <w:p w14:paraId="6FD78264" w14:textId="1344A627" w:rsidR="00C0430D" w:rsidRPr="00D74418" w:rsidRDefault="00DC52D8">
      <w:pPr>
        <w:shd w:val="clear" w:color="auto" w:fill="FFFFFF"/>
        <w:spacing w:line="325" w:lineRule="auto"/>
        <w:rPr>
          <w:rFonts w:ascii="Courier New" w:eastAsia="Courier New" w:hAnsi="Courier New" w:cs="Courier New"/>
          <w:b/>
          <w:color w:val="95A5A6"/>
          <w:sz w:val="21"/>
          <w:szCs w:val="21"/>
        </w:rPr>
      </w:pPr>
      <w:r>
        <w:rPr>
          <w:rFonts w:ascii="Courier New" w:eastAsia="Courier New" w:hAnsi="Courier New" w:cs="Courier New"/>
          <w:color w:val="95A5A6"/>
          <w:sz w:val="21"/>
          <w:szCs w:val="21"/>
        </w:rPr>
        <w:t xml:space="preserve">    </w:t>
      </w:r>
      <w:r>
        <w:rPr>
          <w:rFonts w:ascii="Courier New" w:eastAsia="Courier New" w:hAnsi="Courier New" w:cs="Courier New"/>
          <w:b/>
          <w:color w:val="95A5A6"/>
          <w:sz w:val="21"/>
          <w:szCs w:val="21"/>
        </w:rPr>
        <w:t>// Fin : Partie à MODIFIER -------------------------------------------</w:t>
      </w:r>
    </w:p>
    <w:p w14:paraId="018A37B2" w14:textId="07D17ADD" w:rsidR="00C0430D" w:rsidRPr="005D6BEF" w:rsidRDefault="00DC52D8">
      <w:pPr>
        <w:shd w:val="clear" w:color="auto" w:fill="FFFFFF"/>
        <w:spacing w:line="325" w:lineRule="auto"/>
        <w:rPr>
          <w:rFonts w:ascii="Courier New" w:eastAsia="Courier New" w:hAnsi="Courier New" w:cs="Courier New"/>
          <w:color w:val="728E00"/>
          <w:sz w:val="19"/>
          <w:szCs w:val="19"/>
        </w:rPr>
      </w:pPr>
      <w:r>
        <w:rPr>
          <w:rFonts w:ascii="Courier New" w:eastAsia="Courier New" w:hAnsi="Courier New" w:cs="Courier New"/>
          <w:color w:val="434F54"/>
          <w:sz w:val="21"/>
          <w:szCs w:val="21"/>
        </w:rPr>
        <w:t>}</w:t>
      </w:r>
    </w:p>
    <w:p w14:paraId="2E87621C" w14:textId="77777777" w:rsidR="00C0430D" w:rsidRDefault="00DC52D8">
      <w:r w:rsidRPr="005D6BEF">
        <w:rPr>
          <w:sz w:val="24"/>
          <w:szCs w:val="24"/>
        </w:rPr>
        <w:t>Le programme fonctionne actuellement pour afficher les informations sur un écran LCD connecté sur une liaison série</w:t>
      </w:r>
      <w:r>
        <w:t>.</w:t>
      </w:r>
    </w:p>
    <w:p w14:paraId="1ACB99BA" w14:textId="77777777" w:rsidR="00C0430D" w:rsidRDefault="00C0430D">
      <w:pPr>
        <w:spacing w:line="240" w:lineRule="auto"/>
        <w:rPr>
          <w:rFonts w:ascii="Courier New" w:eastAsia="Courier New" w:hAnsi="Courier New" w:cs="Courier New"/>
          <w:color w:val="C586C0"/>
          <w:sz w:val="21"/>
          <w:szCs w:val="21"/>
        </w:rPr>
      </w:pPr>
    </w:p>
    <w:p w14:paraId="01248250" w14:textId="5CCDDFCC" w:rsidR="00C0430D" w:rsidRPr="005D6BEF" w:rsidRDefault="00DC52D8" w:rsidP="006D15E2">
      <w:pPr>
        <w:pStyle w:val="Titre1"/>
      </w:pPr>
      <w:bookmarkStart w:id="5" w:name="_Toc209635331"/>
      <w:r w:rsidRPr="006D15E2">
        <w:t>Conception</w:t>
      </w:r>
      <w:bookmarkEnd w:id="5"/>
    </w:p>
    <w:p w14:paraId="70A7EE9F" w14:textId="77777777" w:rsidR="00C0430D" w:rsidRPr="005D6BEF" w:rsidRDefault="00DC52D8" w:rsidP="00870D2E">
      <w:pPr>
        <w:pStyle w:val="Titre2"/>
        <w:numPr>
          <w:ilvl w:val="1"/>
          <w:numId w:val="12"/>
        </w:numPr>
        <w:rPr>
          <w:b/>
          <w:bCs/>
        </w:rPr>
      </w:pPr>
      <w:bookmarkStart w:id="6" w:name="_Toc209635332"/>
      <w:r w:rsidRPr="005D6BEF">
        <w:rPr>
          <w:bCs/>
        </w:rPr>
        <w:t>Les modules de communication à disposition</w:t>
      </w:r>
      <w:bookmarkEnd w:id="6"/>
    </w:p>
    <w:p w14:paraId="757A2AC1" w14:textId="61217ACA" w:rsidR="00C0430D" w:rsidRPr="005D6BEF" w:rsidRDefault="005D6BEF" w:rsidP="005D6BEF">
      <w:pPr>
        <w:pStyle w:val="Titre3"/>
        <w:keepNext w:val="0"/>
        <w:keepLines w:val="0"/>
        <w:numPr>
          <w:ilvl w:val="0"/>
          <w:numId w:val="13"/>
        </w:numPr>
        <w:spacing w:before="280"/>
        <w:rPr>
          <w:bCs/>
          <w:color w:val="000000"/>
          <w:sz w:val="24"/>
          <w:szCs w:val="24"/>
        </w:rPr>
      </w:pPr>
      <w:bookmarkStart w:id="7" w:name="_Toc209635333"/>
      <w:r w:rsidRPr="005D6BEF">
        <w:rPr>
          <w:bCs/>
          <w:noProof/>
          <w:sz w:val="24"/>
          <w:szCs w:val="24"/>
        </w:rPr>
        <w:drawing>
          <wp:anchor distT="114300" distB="114300" distL="114300" distR="114300" simplePos="0" relativeHeight="251659264" behindDoc="0" locked="0" layoutInCell="1" hidden="0" allowOverlap="1" wp14:anchorId="65D71605" wp14:editId="1AFC2D42">
            <wp:simplePos x="0" y="0"/>
            <wp:positionH relativeFrom="column">
              <wp:posOffset>5130377</wp:posOffset>
            </wp:positionH>
            <wp:positionV relativeFrom="paragraph">
              <wp:posOffset>283845</wp:posOffset>
            </wp:positionV>
            <wp:extent cx="1112004" cy="1214967"/>
            <wp:effectExtent l="0" t="0" r="0" b="4445"/>
            <wp:wrapSquare wrapText="bothSides" distT="114300" distB="114300" distL="114300" distR="114300"/>
            <wp:docPr id="4"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
                    <a:srcRect/>
                    <a:stretch>
                      <a:fillRect/>
                    </a:stretch>
                  </pic:blipFill>
                  <pic:spPr>
                    <a:xfrm>
                      <a:off x="0" y="0"/>
                      <a:ext cx="1112004" cy="1214967"/>
                    </a:xfrm>
                    <a:prstGeom prst="rect">
                      <a:avLst/>
                    </a:prstGeom>
                    <a:ln/>
                  </pic:spPr>
                </pic:pic>
              </a:graphicData>
            </a:graphic>
            <wp14:sizeRelH relativeFrom="margin">
              <wp14:pctWidth>0</wp14:pctWidth>
            </wp14:sizeRelH>
            <wp14:sizeRelV relativeFrom="margin">
              <wp14:pctHeight>0</wp14:pctHeight>
            </wp14:sizeRelV>
          </wp:anchor>
        </w:drawing>
      </w:r>
      <w:r w:rsidR="00DC52D8" w:rsidRPr="005D6BEF">
        <w:rPr>
          <w:bCs/>
          <w:color w:val="000000"/>
          <w:sz w:val="24"/>
          <w:szCs w:val="24"/>
        </w:rPr>
        <w:t>Module Bluetooth série HC-05 (format Grove)</w:t>
      </w:r>
      <w:bookmarkEnd w:id="7"/>
    </w:p>
    <w:p w14:paraId="6AC72BC4" w14:textId="77777777" w:rsidR="00C0430D" w:rsidRDefault="00DC52D8">
      <w:pPr>
        <w:spacing w:before="240" w:after="240"/>
        <w:jc w:val="both"/>
        <w:rPr>
          <w:sz w:val="24"/>
          <w:szCs w:val="24"/>
        </w:rPr>
      </w:pPr>
      <w:r>
        <w:rPr>
          <w:sz w:val="24"/>
          <w:szCs w:val="24"/>
        </w:rPr>
        <w:t>Description : Module de communication sans fil Bluetooth classique (S2P), utilisé pour des échanges simples de données série entre microcontrôleurs et périphériques (ordinateur, smartphone…). Fonctionne en mode esclave ou maître configuré. Interface UART standard, compatible avec la plupart des microcontrôleurs.</w:t>
      </w:r>
    </w:p>
    <w:p w14:paraId="75E6EF91" w14:textId="77777777" w:rsidR="00C0430D" w:rsidRDefault="00DC52D8">
      <w:pPr>
        <w:spacing w:before="240" w:after="240"/>
        <w:ind w:left="720" w:hanging="360"/>
        <w:rPr>
          <w:sz w:val="24"/>
          <w:szCs w:val="24"/>
        </w:rPr>
      </w:pPr>
      <w:r>
        <w:rPr>
          <w:sz w:val="24"/>
          <w:szCs w:val="24"/>
        </w:rPr>
        <w:t>Caractéristiques :</w:t>
      </w:r>
    </w:p>
    <w:p w14:paraId="37818723" w14:textId="6CBCBE75" w:rsidR="00C0430D" w:rsidRDefault="00DC52D8">
      <w:pPr>
        <w:numPr>
          <w:ilvl w:val="0"/>
          <w:numId w:val="8"/>
        </w:numPr>
        <w:spacing w:before="240"/>
        <w:rPr>
          <w:sz w:val="24"/>
          <w:szCs w:val="24"/>
        </w:rPr>
      </w:pPr>
      <w:r>
        <w:rPr>
          <w:rFonts w:ascii="Times New Roman" w:eastAsia="Times New Roman" w:hAnsi="Times New Roman" w:cs="Times New Roman"/>
          <w:sz w:val="24"/>
          <w:szCs w:val="24"/>
        </w:rPr>
        <w:t xml:space="preserve"> </w:t>
      </w:r>
      <w:r>
        <w:rPr>
          <w:sz w:val="24"/>
          <w:szCs w:val="24"/>
        </w:rPr>
        <w:t>Interface UART (TX/RX 3,3 V niveau logique) – compatible 5 V via Grove.</w:t>
      </w:r>
    </w:p>
    <w:p w14:paraId="7F2A0E1F" w14:textId="77777777" w:rsidR="00C0430D" w:rsidRDefault="00DC52D8">
      <w:pPr>
        <w:numPr>
          <w:ilvl w:val="0"/>
          <w:numId w:val="8"/>
        </w:numPr>
        <w:rPr>
          <w:sz w:val="24"/>
          <w:szCs w:val="24"/>
        </w:rPr>
      </w:pPr>
      <w:r>
        <w:rPr>
          <w:sz w:val="24"/>
          <w:szCs w:val="24"/>
        </w:rPr>
        <w:t>Débit : 9600 bauds par défaut (modulable jusqu’à 1382400 bauds).</w:t>
      </w:r>
    </w:p>
    <w:p w14:paraId="0B6CB540" w14:textId="77777777" w:rsidR="00C0430D" w:rsidRDefault="00DC52D8">
      <w:pPr>
        <w:numPr>
          <w:ilvl w:val="0"/>
          <w:numId w:val="8"/>
        </w:numPr>
        <w:rPr>
          <w:sz w:val="24"/>
          <w:szCs w:val="24"/>
        </w:rPr>
      </w:pPr>
      <w:r>
        <w:rPr>
          <w:sz w:val="24"/>
          <w:szCs w:val="24"/>
        </w:rPr>
        <w:t>Distance maximale : environ 10 m (champ libre).</w:t>
      </w:r>
    </w:p>
    <w:p w14:paraId="048F4363" w14:textId="77777777" w:rsidR="00C0430D" w:rsidRDefault="00DC52D8">
      <w:pPr>
        <w:numPr>
          <w:ilvl w:val="0"/>
          <w:numId w:val="8"/>
        </w:numPr>
        <w:rPr>
          <w:sz w:val="24"/>
          <w:szCs w:val="24"/>
        </w:rPr>
      </w:pPr>
      <w:r>
        <w:rPr>
          <w:sz w:val="24"/>
          <w:szCs w:val="24"/>
        </w:rPr>
        <w:t>Tension d’alimentation : 3,6 à 6 V (via interface Grove).</w:t>
      </w:r>
    </w:p>
    <w:p w14:paraId="0718DC19" w14:textId="77777777" w:rsidR="00C0430D" w:rsidRDefault="00DC52D8">
      <w:pPr>
        <w:numPr>
          <w:ilvl w:val="0"/>
          <w:numId w:val="8"/>
        </w:numPr>
        <w:rPr>
          <w:sz w:val="24"/>
          <w:szCs w:val="24"/>
        </w:rPr>
      </w:pPr>
      <w:r>
        <w:rPr>
          <w:sz w:val="24"/>
          <w:szCs w:val="24"/>
        </w:rPr>
        <w:t>Consommation : ~30 mA en transmission.</w:t>
      </w:r>
    </w:p>
    <w:p w14:paraId="5FC06839" w14:textId="77777777" w:rsidR="00C0430D" w:rsidRDefault="00DC52D8">
      <w:pPr>
        <w:numPr>
          <w:ilvl w:val="0"/>
          <w:numId w:val="8"/>
        </w:numPr>
        <w:rPr>
          <w:sz w:val="24"/>
          <w:szCs w:val="24"/>
        </w:rPr>
      </w:pPr>
      <w:r>
        <w:rPr>
          <w:sz w:val="24"/>
          <w:szCs w:val="24"/>
        </w:rPr>
        <w:t>LED intégrée indiquant l’état de la liaison.</w:t>
      </w:r>
    </w:p>
    <w:p w14:paraId="736B34EF" w14:textId="77777777" w:rsidR="00C0430D" w:rsidRDefault="00DC52D8">
      <w:pPr>
        <w:numPr>
          <w:ilvl w:val="0"/>
          <w:numId w:val="8"/>
        </w:numPr>
        <w:rPr>
          <w:sz w:val="24"/>
          <w:szCs w:val="24"/>
        </w:rPr>
      </w:pPr>
      <w:r>
        <w:rPr>
          <w:sz w:val="24"/>
          <w:szCs w:val="24"/>
        </w:rPr>
        <w:t>Dimensions : 42 × 16 mm environ.</w:t>
      </w:r>
    </w:p>
    <w:p w14:paraId="72DABA0B" w14:textId="77777777" w:rsidR="00C0430D" w:rsidRDefault="00DC52D8">
      <w:pPr>
        <w:numPr>
          <w:ilvl w:val="0"/>
          <w:numId w:val="8"/>
        </w:numPr>
        <w:spacing w:after="240"/>
        <w:rPr>
          <w:sz w:val="24"/>
          <w:szCs w:val="24"/>
        </w:rPr>
      </w:pPr>
      <w:r>
        <w:rPr>
          <w:sz w:val="24"/>
          <w:szCs w:val="24"/>
        </w:rPr>
        <w:t>Prix : 21,5€</w:t>
      </w:r>
    </w:p>
    <w:p w14:paraId="4C2036B3" w14:textId="28E39E39" w:rsidR="00C0430D" w:rsidRPr="005D6BEF" w:rsidRDefault="00DC52D8">
      <w:pPr>
        <w:pStyle w:val="Titre3"/>
        <w:keepNext w:val="0"/>
        <w:keepLines w:val="0"/>
        <w:spacing w:before="280"/>
        <w:rPr>
          <w:bCs/>
          <w:color w:val="000000"/>
          <w:sz w:val="26"/>
          <w:szCs w:val="26"/>
        </w:rPr>
      </w:pPr>
      <w:bookmarkStart w:id="8" w:name="_Toc209635334"/>
      <w:r w:rsidRPr="005D6BEF">
        <w:rPr>
          <w:bCs/>
          <w:color w:val="000000"/>
          <w:sz w:val="26"/>
          <w:szCs w:val="26"/>
        </w:rPr>
        <w:t xml:space="preserve">Module </w:t>
      </w:r>
      <w:proofErr w:type="spellStart"/>
      <w:r w:rsidRPr="005D6BEF">
        <w:rPr>
          <w:bCs/>
          <w:color w:val="000000"/>
          <w:sz w:val="26"/>
          <w:szCs w:val="26"/>
        </w:rPr>
        <w:t>XBee</w:t>
      </w:r>
      <w:proofErr w:type="spellEnd"/>
      <w:r w:rsidRPr="005D6BEF">
        <w:rPr>
          <w:bCs/>
          <w:color w:val="000000"/>
          <w:sz w:val="26"/>
          <w:szCs w:val="26"/>
        </w:rPr>
        <w:t xml:space="preserve"> (format Grove)</w:t>
      </w:r>
      <w:bookmarkEnd w:id="8"/>
    </w:p>
    <w:p w14:paraId="0ADF50DD" w14:textId="3F39ABC0" w:rsidR="00C0430D" w:rsidRDefault="005D6BEF">
      <w:pPr>
        <w:spacing w:before="240" w:after="240"/>
        <w:rPr>
          <w:sz w:val="24"/>
          <w:szCs w:val="24"/>
        </w:rPr>
      </w:pPr>
      <w:r>
        <w:rPr>
          <w:noProof/>
        </w:rPr>
        <w:drawing>
          <wp:anchor distT="114300" distB="114300" distL="114300" distR="114300" simplePos="0" relativeHeight="251660288" behindDoc="0" locked="0" layoutInCell="1" hidden="0" allowOverlap="1" wp14:anchorId="2226B476" wp14:editId="68905CF9">
            <wp:simplePos x="0" y="0"/>
            <wp:positionH relativeFrom="column">
              <wp:posOffset>5050790</wp:posOffset>
            </wp:positionH>
            <wp:positionV relativeFrom="paragraph">
              <wp:posOffset>48895</wp:posOffset>
            </wp:positionV>
            <wp:extent cx="1192530" cy="993775"/>
            <wp:effectExtent l="0" t="0" r="7620" b="0"/>
            <wp:wrapSquare wrapText="bothSides" distT="114300" distB="114300" distL="114300" distR="114300"/>
            <wp:docPr id="12"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a:stretch>
                      <a:fillRect/>
                    </a:stretch>
                  </pic:blipFill>
                  <pic:spPr>
                    <a:xfrm>
                      <a:off x="0" y="0"/>
                      <a:ext cx="1192530" cy="993775"/>
                    </a:xfrm>
                    <a:prstGeom prst="rect">
                      <a:avLst/>
                    </a:prstGeom>
                    <a:ln/>
                  </pic:spPr>
                </pic:pic>
              </a:graphicData>
            </a:graphic>
            <wp14:sizeRelH relativeFrom="margin">
              <wp14:pctWidth>0</wp14:pctWidth>
            </wp14:sizeRelH>
            <wp14:sizeRelV relativeFrom="margin">
              <wp14:pctHeight>0</wp14:pctHeight>
            </wp14:sizeRelV>
          </wp:anchor>
        </w:drawing>
      </w:r>
      <w:r w:rsidR="00DC52D8">
        <w:rPr>
          <w:sz w:val="24"/>
          <w:szCs w:val="24"/>
        </w:rPr>
        <w:t xml:space="preserve">Description : Module de communication radio point à point ou multipoint (réseau </w:t>
      </w:r>
      <w:proofErr w:type="spellStart"/>
      <w:r w:rsidR="00DC52D8">
        <w:rPr>
          <w:sz w:val="24"/>
          <w:szCs w:val="24"/>
        </w:rPr>
        <w:t>mesh</w:t>
      </w:r>
      <w:proofErr w:type="spellEnd"/>
      <w:r w:rsidR="00DC52D8">
        <w:rPr>
          <w:sz w:val="24"/>
          <w:szCs w:val="24"/>
        </w:rPr>
        <w:t xml:space="preserve"> possible) fonctionnant sur la bande 2,4 GHz. Utilisé pour des communications transparentes UART ou des applications </w:t>
      </w:r>
      <w:proofErr w:type="spellStart"/>
      <w:r w:rsidR="00DC52D8">
        <w:rPr>
          <w:sz w:val="24"/>
          <w:szCs w:val="24"/>
        </w:rPr>
        <w:t>ZigBee</w:t>
      </w:r>
      <w:proofErr w:type="spellEnd"/>
      <w:r w:rsidR="00DC52D8">
        <w:rPr>
          <w:sz w:val="24"/>
          <w:szCs w:val="24"/>
        </w:rPr>
        <w:t xml:space="preserve"> simples. Facilement utilisable en remplaçant un câble série.</w:t>
      </w:r>
    </w:p>
    <w:p w14:paraId="342DEDFA" w14:textId="77777777" w:rsidR="00C0430D" w:rsidRDefault="00DC52D8">
      <w:pPr>
        <w:spacing w:before="240" w:after="240"/>
        <w:ind w:left="720" w:hanging="360"/>
        <w:rPr>
          <w:sz w:val="24"/>
          <w:szCs w:val="24"/>
        </w:rPr>
      </w:pPr>
      <w:r>
        <w:rPr>
          <w:sz w:val="24"/>
          <w:szCs w:val="24"/>
        </w:rPr>
        <w:t>Caractéristiques :</w:t>
      </w:r>
    </w:p>
    <w:p w14:paraId="610F526E" w14:textId="77777777" w:rsidR="00C0430D" w:rsidRDefault="00DC52D8">
      <w:pPr>
        <w:numPr>
          <w:ilvl w:val="0"/>
          <w:numId w:val="10"/>
        </w:numPr>
        <w:spacing w:before="240"/>
        <w:rPr>
          <w:sz w:val="24"/>
          <w:szCs w:val="24"/>
        </w:rPr>
      </w:pPr>
      <w:r>
        <w:rPr>
          <w:sz w:val="24"/>
          <w:szCs w:val="24"/>
        </w:rPr>
        <w:t>Interface UART (TX/RX 3,3 V niveau logique) – compatible 5 V via Grove.</w:t>
      </w:r>
    </w:p>
    <w:p w14:paraId="23DA3229" w14:textId="77777777" w:rsidR="00C0430D" w:rsidRDefault="00DC52D8">
      <w:pPr>
        <w:numPr>
          <w:ilvl w:val="0"/>
          <w:numId w:val="10"/>
        </w:numPr>
        <w:rPr>
          <w:sz w:val="24"/>
          <w:szCs w:val="24"/>
        </w:rPr>
      </w:pPr>
      <w:r>
        <w:rPr>
          <w:sz w:val="24"/>
          <w:szCs w:val="24"/>
        </w:rPr>
        <w:t xml:space="preserve">Protocole : </w:t>
      </w:r>
      <w:proofErr w:type="spellStart"/>
      <w:r>
        <w:rPr>
          <w:sz w:val="24"/>
          <w:szCs w:val="24"/>
        </w:rPr>
        <w:t>XBee</w:t>
      </w:r>
      <w:proofErr w:type="spellEnd"/>
      <w:r>
        <w:rPr>
          <w:sz w:val="24"/>
          <w:szCs w:val="24"/>
        </w:rPr>
        <w:t xml:space="preserve"> série 1 (</w:t>
      </w:r>
      <w:proofErr w:type="spellStart"/>
      <w:r>
        <w:rPr>
          <w:sz w:val="24"/>
          <w:szCs w:val="24"/>
        </w:rPr>
        <w:t>ZigBee</w:t>
      </w:r>
      <w:proofErr w:type="spellEnd"/>
      <w:r>
        <w:rPr>
          <w:sz w:val="24"/>
          <w:szCs w:val="24"/>
        </w:rPr>
        <w:t>, API ou mode transparent).</w:t>
      </w:r>
    </w:p>
    <w:p w14:paraId="04C30D77" w14:textId="77777777" w:rsidR="00C0430D" w:rsidRDefault="00DC52D8">
      <w:pPr>
        <w:numPr>
          <w:ilvl w:val="0"/>
          <w:numId w:val="10"/>
        </w:numPr>
        <w:rPr>
          <w:sz w:val="24"/>
          <w:szCs w:val="24"/>
        </w:rPr>
      </w:pPr>
      <w:r>
        <w:rPr>
          <w:sz w:val="24"/>
          <w:szCs w:val="24"/>
        </w:rPr>
        <w:t>Distance maximale : jusqu’à 30 m en intérieur / 100 m en extérieur.</w:t>
      </w:r>
    </w:p>
    <w:p w14:paraId="49E8350B" w14:textId="77777777" w:rsidR="00C0430D" w:rsidRDefault="00DC52D8">
      <w:pPr>
        <w:numPr>
          <w:ilvl w:val="0"/>
          <w:numId w:val="10"/>
        </w:numPr>
        <w:rPr>
          <w:sz w:val="24"/>
          <w:szCs w:val="24"/>
        </w:rPr>
      </w:pPr>
      <w:r>
        <w:rPr>
          <w:sz w:val="24"/>
          <w:szCs w:val="24"/>
        </w:rPr>
        <w:t>Tension d’alimentation : 3,0 à 3,6 V (convertie via carte Grove).</w:t>
      </w:r>
    </w:p>
    <w:p w14:paraId="6C47C448" w14:textId="77777777" w:rsidR="00C0430D" w:rsidRDefault="00DC52D8">
      <w:pPr>
        <w:numPr>
          <w:ilvl w:val="0"/>
          <w:numId w:val="10"/>
        </w:numPr>
        <w:rPr>
          <w:sz w:val="24"/>
          <w:szCs w:val="24"/>
        </w:rPr>
      </w:pPr>
      <w:r>
        <w:rPr>
          <w:sz w:val="24"/>
          <w:szCs w:val="24"/>
        </w:rPr>
        <w:t>Consommation : 50 mA en émission, 10 µA en veille.</w:t>
      </w:r>
    </w:p>
    <w:p w14:paraId="31D9F9DE" w14:textId="77777777" w:rsidR="00C0430D" w:rsidRDefault="00DC52D8">
      <w:pPr>
        <w:numPr>
          <w:ilvl w:val="0"/>
          <w:numId w:val="10"/>
        </w:numPr>
        <w:rPr>
          <w:sz w:val="24"/>
          <w:szCs w:val="24"/>
        </w:rPr>
      </w:pPr>
      <w:r>
        <w:rPr>
          <w:sz w:val="24"/>
          <w:szCs w:val="24"/>
        </w:rPr>
        <w:lastRenderedPageBreak/>
        <w:t>Antennes intégrée ou externe selon modèle.</w:t>
      </w:r>
    </w:p>
    <w:p w14:paraId="1253991C" w14:textId="77777777" w:rsidR="00C0430D" w:rsidRDefault="00DC52D8">
      <w:pPr>
        <w:numPr>
          <w:ilvl w:val="0"/>
          <w:numId w:val="10"/>
        </w:numPr>
        <w:rPr>
          <w:sz w:val="24"/>
          <w:szCs w:val="24"/>
        </w:rPr>
      </w:pPr>
      <w:r>
        <w:rPr>
          <w:sz w:val="24"/>
          <w:szCs w:val="24"/>
        </w:rPr>
        <w:t xml:space="preserve">Dimensions : 27 × 24 mm (hors </w:t>
      </w:r>
      <w:proofErr w:type="spellStart"/>
      <w:r>
        <w:rPr>
          <w:sz w:val="24"/>
          <w:szCs w:val="24"/>
        </w:rPr>
        <w:t>breakout</w:t>
      </w:r>
      <w:proofErr w:type="spellEnd"/>
      <w:r>
        <w:rPr>
          <w:sz w:val="24"/>
          <w:szCs w:val="24"/>
        </w:rPr>
        <w:t xml:space="preserve"> Grove).</w:t>
      </w:r>
    </w:p>
    <w:p w14:paraId="2C258A62" w14:textId="77777777" w:rsidR="00C0430D" w:rsidRDefault="00DC52D8">
      <w:pPr>
        <w:numPr>
          <w:ilvl w:val="0"/>
          <w:numId w:val="10"/>
        </w:numPr>
        <w:spacing w:after="240"/>
        <w:rPr>
          <w:sz w:val="24"/>
          <w:szCs w:val="24"/>
        </w:rPr>
      </w:pPr>
      <w:r>
        <w:rPr>
          <w:sz w:val="24"/>
          <w:szCs w:val="24"/>
        </w:rPr>
        <w:t xml:space="preserve">Prix : Environ 40€ + 20€ pour le module </w:t>
      </w:r>
      <w:proofErr w:type="spellStart"/>
      <w:r>
        <w:rPr>
          <w:sz w:val="24"/>
          <w:szCs w:val="24"/>
        </w:rPr>
        <w:t>grove</w:t>
      </w:r>
      <w:proofErr w:type="spellEnd"/>
    </w:p>
    <w:p w14:paraId="373AA8D2" w14:textId="77777777" w:rsidR="00C0430D" w:rsidRPr="005D6BEF" w:rsidRDefault="00DC52D8">
      <w:pPr>
        <w:pStyle w:val="Titre3"/>
        <w:keepNext w:val="0"/>
        <w:keepLines w:val="0"/>
        <w:spacing w:before="280"/>
        <w:rPr>
          <w:bCs/>
          <w:color w:val="000000"/>
          <w:sz w:val="26"/>
          <w:szCs w:val="26"/>
        </w:rPr>
      </w:pPr>
      <w:bookmarkStart w:id="9" w:name="_Toc209635335"/>
      <w:r w:rsidRPr="005D6BEF">
        <w:rPr>
          <w:bCs/>
          <w:color w:val="000000"/>
          <w:sz w:val="26"/>
          <w:szCs w:val="26"/>
        </w:rPr>
        <w:t>Module LoRa UART 433 MHz (format Grove)</w:t>
      </w:r>
      <w:r w:rsidRPr="005D6BEF">
        <w:rPr>
          <w:bCs/>
          <w:noProof/>
        </w:rPr>
        <w:drawing>
          <wp:anchor distT="114300" distB="114300" distL="114300" distR="114300" simplePos="0" relativeHeight="251661312" behindDoc="0" locked="0" layoutInCell="1" hidden="0" allowOverlap="1" wp14:anchorId="2741AC48" wp14:editId="1D7B0121">
            <wp:simplePos x="0" y="0"/>
            <wp:positionH relativeFrom="column">
              <wp:posOffset>4810125</wp:posOffset>
            </wp:positionH>
            <wp:positionV relativeFrom="paragraph">
              <wp:posOffset>383426</wp:posOffset>
            </wp:positionV>
            <wp:extent cx="1485900" cy="1843948"/>
            <wp:effectExtent l="0" t="0" r="0" b="0"/>
            <wp:wrapSquare wrapText="bothSides" distT="114300" distB="114300" distL="114300" distR="114300"/>
            <wp:docPr id="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a:stretch>
                      <a:fillRect/>
                    </a:stretch>
                  </pic:blipFill>
                  <pic:spPr>
                    <a:xfrm>
                      <a:off x="0" y="0"/>
                      <a:ext cx="1485900" cy="1843948"/>
                    </a:xfrm>
                    <a:prstGeom prst="rect">
                      <a:avLst/>
                    </a:prstGeom>
                    <a:ln/>
                  </pic:spPr>
                </pic:pic>
              </a:graphicData>
            </a:graphic>
          </wp:anchor>
        </w:drawing>
      </w:r>
      <w:bookmarkEnd w:id="9"/>
    </w:p>
    <w:p w14:paraId="606B443F" w14:textId="77777777" w:rsidR="00C0430D" w:rsidRDefault="00DC52D8">
      <w:pPr>
        <w:spacing w:before="240" w:after="240"/>
        <w:rPr>
          <w:sz w:val="24"/>
          <w:szCs w:val="24"/>
        </w:rPr>
      </w:pPr>
      <w:r>
        <w:rPr>
          <w:sz w:val="24"/>
          <w:szCs w:val="24"/>
        </w:rPr>
        <w:t>Description : Module de communication longue portée utilisant la technologie LoRa (modulation Spread Spectrum) avec interface UART. Permet des communications point à point sur de très longues distances avec faible consommation.</w:t>
      </w:r>
    </w:p>
    <w:p w14:paraId="0E261B6D" w14:textId="77777777" w:rsidR="00C0430D" w:rsidRDefault="00DC52D8">
      <w:pPr>
        <w:spacing w:before="240" w:after="240"/>
        <w:ind w:left="720" w:hanging="360"/>
        <w:rPr>
          <w:sz w:val="24"/>
          <w:szCs w:val="24"/>
        </w:rPr>
      </w:pPr>
      <w:r>
        <w:rPr>
          <w:sz w:val="24"/>
          <w:szCs w:val="24"/>
        </w:rPr>
        <w:t>Caractéristiques :</w:t>
      </w:r>
    </w:p>
    <w:p w14:paraId="66F6E5B5" w14:textId="77777777" w:rsidR="00C0430D" w:rsidRDefault="00DC52D8">
      <w:pPr>
        <w:numPr>
          <w:ilvl w:val="0"/>
          <w:numId w:val="1"/>
        </w:numPr>
        <w:spacing w:before="240"/>
        <w:rPr>
          <w:sz w:val="24"/>
          <w:szCs w:val="24"/>
        </w:rPr>
      </w:pPr>
      <w:r>
        <w:rPr>
          <w:sz w:val="24"/>
          <w:szCs w:val="24"/>
        </w:rPr>
        <w:t>Interface UART (TX/RX, 3,3 V niveau logique).</w:t>
      </w:r>
    </w:p>
    <w:p w14:paraId="28D74B0A" w14:textId="77777777" w:rsidR="00C0430D" w:rsidRDefault="00DC52D8">
      <w:pPr>
        <w:numPr>
          <w:ilvl w:val="0"/>
          <w:numId w:val="1"/>
        </w:numPr>
        <w:rPr>
          <w:sz w:val="24"/>
          <w:szCs w:val="24"/>
        </w:rPr>
      </w:pPr>
      <w:r>
        <w:rPr>
          <w:sz w:val="24"/>
          <w:szCs w:val="24"/>
        </w:rPr>
        <w:t>Fréquence : 433 MHz.</w:t>
      </w:r>
    </w:p>
    <w:p w14:paraId="666682E4" w14:textId="77777777" w:rsidR="00C0430D" w:rsidRDefault="00DC52D8">
      <w:pPr>
        <w:numPr>
          <w:ilvl w:val="0"/>
          <w:numId w:val="1"/>
        </w:numPr>
        <w:rPr>
          <w:sz w:val="24"/>
          <w:szCs w:val="24"/>
        </w:rPr>
      </w:pPr>
      <w:r>
        <w:rPr>
          <w:sz w:val="24"/>
          <w:szCs w:val="24"/>
        </w:rPr>
        <w:t>Portée : jusqu’à 1 km en champ libre (antennes visibles).</w:t>
      </w:r>
    </w:p>
    <w:p w14:paraId="05B850E1" w14:textId="77777777" w:rsidR="00C0430D" w:rsidRDefault="00DC52D8">
      <w:pPr>
        <w:numPr>
          <w:ilvl w:val="0"/>
          <w:numId w:val="1"/>
        </w:numPr>
        <w:rPr>
          <w:sz w:val="24"/>
          <w:szCs w:val="24"/>
        </w:rPr>
      </w:pPr>
      <w:r>
        <w:rPr>
          <w:sz w:val="24"/>
          <w:szCs w:val="24"/>
        </w:rPr>
        <w:t>Débit : 1200 à 9600 bauds (configurable).</w:t>
      </w:r>
    </w:p>
    <w:p w14:paraId="0B03785F" w14:textId="77777777" w:rsidR="00C0430D" w:rsidRDefault="00DC52D8">
      <w:pPr>
        <w:numPr>
          <w:ilvl w:val="0"/>
          <w:numId w:val="1"/>
        </w:numPr>
        <w:rPr>
          <w:sz w:val="24"/>
          <w:szCs w:val="24"/>
        </w:rPr>
      </w:pPr>
      <w:r>
        <w:rPr>
          <w:sz w:val="24"/>
          <w:szCs w:val="24"/>
        </w:rPr>
        <w:t>Tension d’alimentation : 3,3 à 5 V (via Grove).</w:t>
      </w:r>
    </w:p>
    <w:p w14:paraId="1F2D8392" w14:textId="77777777" w:rsidR="00C0430D" w:rsidRDefault="00DC52D8">
      <w:pPr>
        <w:numPr>
          <w:ilvl w:val="0"/>
          <w:numId w:val="1"/>
        </w:numPr>
        <w:rPr>
          <w:sz w:val="24"/>
          <w:szCs w:val="24"/>
        </w:rPr>
      </w:pPr>
      <w:r>
        <w:rPr>
          <w:sz w:val="24"/>
          <w:szCs w:val="24"/>
        </w:rPr>
        <w:t>Consommation : 20 à 40 mA en émission, &lt;10 mA en veille.</w:t>
      </w:r>
    </w:p>
    <w:p w14:paraId="6A82B3F8" w14:textId="77777777" w:rsidR="00C0430D" w:rsidRDefault="00DC52D8">
      <w:pPr>
        <w:numPr>
          <w:ilvl w:val="0"/>
          <w:numId w:val="1"/>
        </w:numPr>
        <w:rPr>
          <w:sz w:val="24"/>
          <w:szCs w:val="24"/>
        </w:rPr>
      </w:pPr>
      <w:r>
        <w:rPr>
          <w:sz w:val="24"/>
          <w:szCs w:val="24"/>
        </w:rPr>
        <w:t>Trame transmise de manière transparente (comme un câble série).</w:t>
      </w:r>
    </w:p>
    <w:p w14:paraId="333F0F94" w14:textId="77777777" w:rsidR="00C0430D" w:rsidRDefault="00DC52D8">
      <w:pPr>
        <w:numPr>
          <w:ilvl w:val="0"/>
          <w:numId w:val="1"/>
        </w:numPr>
        <w:rPr>
          <w:sz w:val="24"/>
          <w:szCs w:val="24"/>
        </w:rPr>
      </w:pPr>
      <w:r>
        <w:rPr>
          <w:sz w:val="24"/>
          <w:szCs w:val="24"/>
        </w:rPr>
        <w:t>Dimensions : 35 × 20 mm environ.</w:t>
      </w:r>
    </w:p>
    <w:p w14:paraId="25C53AC0" w14:textId="0AA6AB23" w:rsidR="00C0430D" w:rsidRPr="008851B7" w:rsidRDefault="00DC52D8" w:rsidP="008851B7">
      <w:pPr>
        <w:numPr>
          <w:ilvl w:val="0"/>
          <w:numId w:val="1"/>
        </w:numPr>
        <w:spacing w:after="240"/>
        <w:rPr>
          <w:sz w:val="24"/>
          <w:szCs w:val="24"/>
        </w:rPr>
      </w:pPr>
      <w:r>
        <w:rPr>
          <w:sz w:val="24"/>
          <w:szCs w:val="24"/>
        </w:rPr>
        <w:t>Prix : 22,5€</w:t>
      </w:r>
    </w:p>
    <w:p w14:paraId="1A6B96D8" w14:textId="1B4997D3" w:rsidR="00C0430D" w:rsidRDefault="00DC52D8" w:rsidP="00870D2E">
      <w:pPr>
        <w:pStyle w:val="Titre2"/>
        <w:numPr>
          <w:ilvl w:val="1"/>
          <w:numId w:val="12"/>
        </w:numPr>
      </w:pPr>
      <w:bookmarkStart w:id="10" w:name="_Toc209635336"/>
      <w:r>
        <w:t xml:space="preserve">Fonctions </w:t>
      </w:r>
      <w:r w:rsidR="008851B7">
        <w:t>Arduino</w:t>
      </w:r>
      <w:r>
        <w:t xml:space="preserve"> utiles</w:t>
      </w:r>
      <w:bookmarkEnd w:id="10"/>
    </w:p>
    <w:p w14:paraId="2C868DB3" w14:textId="77777777" w:rsidR="00C0430D" w:rsidRDefault="00DC52D8">
      <w:pPr>
        <w:pStyle w:val="Titre3"/>
        <w:keepNext w:val="0"/>
        <w:keepLines w:val="0"/>
        <w:spacing w:before="280" w:line="240" w:lineRule="auto"/>
        <w:rPr>
          <w:rFonts w:ascii="Roboto Mono" w:eastAsia="Roboto Mono" w:hAnsi="Roboto Mono" w:cs="Roboto Mono"/>
          <w:b/>
          <w:color w:val="000000"/>
          <w:sz w:val="26"/>
          <w:szCs w:val="26"/>
        </w:rPr>
      </w:pPr>
      <w:bookmarkStart w:id="11" w:name="_Toc209635337"/>
      <w:proofErr w:type="spellStart"/>
      <w:proofErr w:type="gramStart"/>
      <w:r w:rsidRPr="006D15E2">
        <w:rPr>
          <w:rFonts w:ascii="Roboto Mono" w:eastAsia="Roboto Mono" w:hAnsi="Roboto Mono" w:cs="Roboto Mono"/>
          <w:bCs/>
          <w:color w:val="000000"/>
          <w:sz w:val="26"/>
          <w:szCs w:val="26"/>
        </w:rPr>
        <w:t>dtostrf</w:t>
      </w:r>
      <w:proofErr w:type="spellEnd"/>
      <w:r>
        <w:rPr>
          <w:rFonts w:ascii="Roboto Mono" w:eastAsia="Roboto Mono" w:hAnsi="Roboto Mono" w:cs="Roboto Mono"/>
          <w:b/>
          <w:color w:val="000000"/>
          <w:sz w:val="26"/>
          <w:szCs w:val="26"/>
        </w:rPr>
        <w:t>(</w:t>
      </w:r>
      <w:proofErr w:type="gramEnd"/>
      <w:r>
        <w:rPr>
          <w:rFonts w:ascii="Roboto Mono" w:eastAsia="Roboto Mono" w:hAnsi="Roboto Mono" w:cs="Roboto Mono"/>
          <w:b/>
          <w:color w:val="000000"/>
          <w:sz w:val="26"/>
          <w:szCs w:val="26"/>
        </w:rPr>
        <w:t>)</w:t>
      </w:r>
      <w:bookmarkEnd w:id="11"/>
    </w:p>
    <w:p w14:paraId="40F6CC77" w14:textId="5D4BF839" w:rsidR="00C0430D" w:rsidRPr="00252459" w:rsidRDefault="00DC52D8">
      <w:pPr>
        <w:spacing w:before="240" w:after="240" w:line="240" w:lineRule="auto"/>
        <w:ind w:left="720"/>
        <w:jc w:val="both"/>
        <w:rPr>
          <w:sz w:val="24"/>
          <w:szCs w:val="24"/>
        </w:rPr>
      </w:pPr>
      <w:r w:rsidRPr="00252459">
        <w:rPr>
          <w:sz w:val="24"/>
          <w:szCs w:val="24"/>
        </w:rPr>
        <w:t xml:space="preserve">Fonction permettant de </w:t>
      </w:r>
      <w:r w:rsidRPr="006D15E2">
        <w:rPr>
          <w:bCs/>
          <w:sz w:val="24"/>
          <w:szCs w:val="24"/>
        </w:rPr>
        <w:t>convertir une valeur réelle</w:t>
      </w:r>
      <w:r w:rsidRPr="00252459">
        <w:rPr>
          <w:b/>
          <w:sz w:val="24"/>
          <w:szCs w:val="24"/>
        </w:rPr>
        <w:t xml:space="preserve"> (</w:t>
      </w:r>
      <w:proofErr w:type="spellStart"/>
      <w:r w:rsidRPr="006D15E2">
        <w:rPr>
          <w:rFonts w:eastAsia="Roboto Mono"/>
          <w:bCs/>
          <w:color w:val="188038"/>
          <w:sz w:val="24"/>
          <w:szCs w:val="24"/>
        </w:rPr>
        <w:t>float</w:t>
      </w:r>
      <w:proofErr w:type="spellEnd"/>
      <w:r w:rsidRPr="00252459">
        <w:rPr>
          <w:b/>
          <w:sz w:val="24"/>
          <w:szCs w:val="24"/>
        </w:rPr>
        <w:t xml:space="preserve">) </w:t>
      </w:r>
      <w:r w:rsidRPr="006D15E2">
        <w:rPr>
          <w:bCs/>
          <w:sz w:val="24"/>
          <w:szCs w:val="24"/>
        </w:rPr>
        <w:t xml:space="preserve">en une chaîne de caractères </w:t>
      </w:r>
      <w:r w:rsidRPr="00252459">
        <w:rPr>
          <w:b/>
          <w:sz w:val="24"/>
          <w:szCs w:val="24"/>
        </w:rPr>
        <w:t>(</w:t>
      </w:r>
      <w:proofErr w:type="gramStart"/>
      <w:r w:rsidRPr="006D15E2">
        <w:rPr>
          <w:rFonts w:eastAsia="Roboto Mono"/>
          <w:bCs/>
          <w:color w:val="188038"/>
          <w:sz w:val="24"/>
          <w:szCs w:val="24"/>
        </w:rPr>
        <w:t>char[</w:t>
      </w:r>
      <w:proofErr w:type="gramEnd"/>
      <w:r w:rsidRPr="006D15E2">
        <w:rPr>
          <w:rFonts w:eastAsia="Roboto Mono"/>
          <w:bCs/>
          <w:color w:val="188038"/>
          <w:sz w:val="24"/>
          <w:szCs w:val="24"/>
        </w:rPr>
        <w:t>]</w:t>
      </w:r>
      <w:r w:rsidRPr="006D15E2">
        <w:rPr>
          <w:bCs/>
          <w:sz w:val="24"/>
          <w:szCs w:val="24"/>
        </w:rPr>
        <w:t>),</w:t>
      </w:r>
      <w:r w:rsidRPr="00252459">
        <w:rPr>
          <w:sz w:val="24"/>
          <w:szCs w:val="24"/>
        </w:rPr>
        <w:t xml:space="preserve"> pour l'insérer ensuite dans une trame textuelle ASCII.</w:t>
      </w:r>
    </w:p>
    <w:p w14:paraId="570ED329" w14:textId="77777777" w:rsidR="00C0430D" w:rsidRPr="00252459" w:rsidRDefault="00DC52D8">
      <w:pPr>
        <w:pBdr>
          <w:top w:val="nil"/>
          <w:left w:val="nil"/>
          <w:bottom w:val="nil"/>
          <w:right w:val="nil"/>
          <w:between w:val="nil"/>
        </w:pBdr>
        <w:spacing w:before="240" w:line="240" w:lineRule="auto"/>
        <w:ind w:left="720"/>
        <w:rPr>
          <w:sz w:val="24"/>
          <w:szCs w:val="24"/>
        </w:rPr>
      </w:pPr>
      <w:r w:rsidRPr="006D15E2">
        <w:rPr>
          <w:bCs/>
          <w:sz w:val="24"/>
          <w:szCs w:val="24"/>
        </w:rPr>
        <w:t xml:space="preserve">Syntaxe </w:t>
      </w:r>
      <w:r w:rsidRPr="00252459">
        <w:rPr>
          <w:sz w:val="24"/>
          <w:szCs w:val="24"/>
        </w:rPr>
        <w:t>:</w:t>
      </w:r>
    </w:p>
    <w:p w14:paraId="6EC7B53E" w14:textId="77777777" w:rsidR="00C0430D" w:rsidRPr="00252459" w:rsidRDefault="00DC52D8">
      <w:pPr>
        <w:spacing w:line="240" w:lineRule="auto"/>
        <w:ind w:left="1440"/>
        <w:rPr>
          <w:sz w:val="24"/>
          <w:szCs w:val="24"/>
        </w:rPr>
      </w:pPr>
      <w:proofErr w:type="spellStart"/>
      <w:proofErr w:type="gramStart"/>
      <w:r w:rsidRPr="00252459">
        <w:rPr>
          <w:rFonts w:eastAsia="Roboto Mono"/>
          <w:color w:val="188038"/>
          <w:sz w:val="24"/>
          <w:szCs w:val="24"/>
        </w:rPr>
        <w:t>dtostrf</w:t>
      </w:r>
      <w:proofErr w:type="spellEnd"/>
      <w:r w:rsidRPr="00252459">
        <w:rPr>
          <w:rFonts w:eastAsia="Roboto Mono"/>
          <w:color w:val="188038"/>
          <w:sz w:val="24"/>
          <w:szCs w:val="24"/>
        </w:rPr>
        <w:t>(</w:t>
      </w:r>
      <w:proofErr w:type="gramEnd"/>
      <w:r w:rsidRPr="00252459">
        <w:rPr>
          <w:rFonts w:eastAsia="Roboto Mono"/>
          <w:color w:val="188038"/>
          <w:sz w:val="24"/>
          <w:szCs w:val="24"/>
        </w:rPr>
        <w:t xml:space="preserve">valeur, </w:t>
      </w:r>
      <w:proofErr w:type="spellStart"/>
      <w:r w:rsidRPr="00252459">
        <w:rPr>
          <w:rFonts w:eastAsia="Roboto Mono"/>
          <w:color w:val="188038"/>
          <w:sz w:val="24"/>
          <w:szCs w:val="24"/>
        </w:rPr>
        <w:t>largeur_totale</w:t>
      </w:r>
      <w:proofErr w:type="spellEnd"/>
      <w:r w:rsidRPr="00252459">
        <w:rPr>
          <w:rFonts w:eastAsia="Roboto Mono"/>
          <w:color w:val="188038"/>
          <w:sz w:val="24"/>
          <w:szCs w:val="24"/>
        </w:rPr>
        <w:t xml:space="preserve">, </w:t>
      </w:r>
      <w:proofErr w:type="spellStart"/>
      <w:r w:rsidRPr="00252459">
        <w:rPr>
          <w:rFonts w:eastAsia="Roboto Mono"/>
          <w:color w:val="188038"/>
          <w:sz w:val="24"/>
          <w:szCs w:val="24"/>
        </w:rPr>
        <w:t>nb_decimales</w:t>
      </w:r>
      <w:proofErr w:type="spellEnd"/>
      <w:r w:rsidRPr="00252459">
        <w:rPr>
          <w:rFonts w:eastAsia="Roboto Mono"/>
          <w:color w:val="188038"/>
          <w:sz w:val="24"/>
          <w:szCs w:val="24"/>
        </w:rPr>
        <w:t>, buffer);</w:t>
      </w:r>
    </w:p>
    <w:p w14:paraId="7E80F432" w14:textId="77777777" w:rsidR="00C0430D" w:rsidRPr="00252459" w:rsidRDefault="00DC52D8">
      <w:pPr>
        <w:spacing w:before="240" w:line="240" w:lineRule="auto"/>
        <w:ind w:left="720"/>
        <w:rPr>
          <w:sz w:val="24"/>
          <w:szCs w:val="24"/>
        </w:rPr>
      </w:pPr>
      <w:r w:rsidRPr="006D15E2">
        <w:rPr>
          <w:bCs/>
          <w:sz w:val="24"/>
          <w:szCs w:val="24"/>
        </w:rPr>
        <w:t>Paramètres</w:t>
      </w:r>
      <w:r w:rsidRPr="00252459">
        <w:rPr>
          <w:sz w:val="24"/>
          <w:szCs w:val="24"/>
        </w:rPr>
        <w:t xml:space="preserve"> :</w:t>
      </w:r>
    </w:p>
    <w:p w14:paraId="342518ED" w14:textId="5DF49306" w:rsidR="00C0430D" w:rsidRPr="00252459" w:rsidRDefault="00DC52D8">
      <w:pPr>
        <w:numPr>
          <w:ilvl w:val="0"/>
          <w:numId w:val="3"/>
        </w:numPr>
        <w:spacing w:line="240" w:lineRule="auto"/>
        <w:ind w:left="1440"/>
        <w:rPr>
          <w:sz w:val="24"/>
          <w:szCs w:val="24"/>
        </w:rPr>
      </w:pPr>
      <w:proofErr w:type="gramStart"/>
      <w:r w:rsidRPr="00252459">
        <w:rPr>
          <w:rFonts w:eastAsia="Roboto Mono"/>
          <w:color w:val="188038"/>
          <w:sz w:val="24"/>
          <w:szCs w:val="24"/>
        </w:rPr>
        <w:t>valeur</w:t>
      </w:r>
      <w:proofErr w:type="gramEnd"/>
      <w:r w:rsidRPr="00252459">
        <w:rPr>
          <w:sz w:val="24"/>
          <w:szCs w:val="24"/>
        </w:rPr>
        <w:t xml:space="preserve"> : le nombre</w:t>
      </w:r>
      <w:r w:rsidR="00D94864" w:rsidRPr="00252459">
        <w:rPr>
          <w:sz w:val="24"/>
          <w:szCs w:val="24"/>
        </w:rPr>
        <w:t xml:space="preserve"> réel</w:t>
      </w:r>
      <w:r w:rsidRPr="00252459">
        <w:rPr>
          <w:sz w:val="24"/>
          <w:szCs w:val="24"/>
        </w:rPr>
        <w:t xml:space="preserve"> </w:t>
      </w:r>
      <w:r w:rsidR="00D94864" w:rsidRPr="00252459">
        <w:rPr>
          <w:sz w:val="24"/>
          <w:szCs w:val="24"/>
        </w:rPr>
        <w:t xml:space="preserve">(type </w:t>
      </w:r>
      <w:proofErr w:type="spellStart"/>
      <w:r w:rsidR="00D94864" w:rsidRPr="00252459">
        <w:rPr>
          <w:rFonts w:eastAsia="Roboto Mono"/>
          <w:color w:val="188038"/>
          <w:sz w:val="24"/>
          <w:szCs w:val="24"/>
        </w:rPr>
        <w:t>float</w:t>
      </w:r>
      <w:proofErr w:type="spellEnd"/>
      <w:r w:rsidR="00D94864" w:rsidRPr="00252459">
        <w:rPr>
          <w:sz w:val="24"/>
          <w:szCs w:val="24"/>
        </w:rPr>
        <w:t>)</w:t>
      </w:r>
      <w:r w:rsidRPr="00252459">
        <w:rPr>
          <w:sz w:val="24"/>
          <w:szCs w:val="24"/>
        </w:rPr>
        <w:t xml:space="preserve"> à convertir</w:t>
      </w:r>
    </w:p>
    <w:p w14:paraId="0E3A1232" w14:textId="77777777" w:rsidR="00C0430D" w:rsidRPr="00252459" w:rsidRDefault="00DC52D8">
      <w:pPr>
        <w:numPr>
          <w:ilvl w:val="0"/>
          <w:numId w:val="3"/>
        </w:numPr>
        <w:spacing w:line="240" w:lineRule="auto"/>
        <w:ind w:left="1440"/>
        <w:rPr>
          <w:sz w:val="24"/>
          <w:szCs w:val="24"/>
        </w:rPr>
      </w:pPr>
      <w:proofErr w:type="spellStart"/>
      <w:proofErr w:type="gramStart"/>
      <w:r w:rsidRPr="00252459">
        <w:rPr>
          <w:rFonts w:eastAsia="Roboto Mono"/>
          <w:color w:val="188038"/>
          <w:sz w:val="24"/>
          <w:szCs w:val="24"/>
        </w:rPr>
        <w:t>largeur</w:t>
      </w:r>
      <w:proofErr w:type="gramEnd"/>
      <w:r w:rsidRPr="00252459">
        <w:rPr>
          <w:rFonts w:eastAsia="Roboto Mono"/>
          <w:color w:val="188038"/>
          <w:sz w:val="24"/>
          <w:szCs w:val="24"/>
        </w:rPr>
        <w:t>_totale</w:t>
      </w:r>
      <w:proofErr w:type="spellEnd"/>
      <w:r w:rsidRPr="00252459">
        <w:rPr>
          <w:sz w:val="24"/>
          <w:szCs w:val="24"/>
        </w:rPr>
        <w:t xml:space="preserve"> : nombre total de caractères dans la chaîne finale (espaces inclus)</w:t>
      </w:r>
    </w:p>
    <w:p w14:paraId="64D8B053" w14:textId="77777777" w:rsidR="00C0430D" w:rsidRPr="00252459" w:rsidRDefault="00DC52D8">
      <w:pPr>
        <w:numPr>
          <w:ilvl w:val="0"/>
          <w:numId w:val="3"/>
        </w:numPr>
        <w:spacing w:line="240" w:lineRule="auto"/>
        <w:ind w:left="1440"/>
        <w:rPr>
          <w:sz w:val="24"/>
          <w:szCs w:val="24"/>
        </w:rPr>
      </w:pPr>
      <w:proofErr w:type="spellStart"/>
      <w:proofErr w:type="gramStart"/>
      <w:r w:rsidRPr="00252459">
        <w:rPr>
          <w:rFonts w:eastAsia="Roboto Mono"/>
          <w:color w:val="188038"/>
          <w:sz w:val="24"/>
          <w:szCs w:val="24"/>
        </w:rPr>
        <w:t>nb</w:t>
      </w:r>
      <w:proofErr w:type="gramEnd"/>
      <w:r w:rsidRPr="00252459">
        <w:rPr>
          <w:rFonts w:eastAsia="Roboto Mono"/>
          <w:color w:val="188038"/>
          <w:sz w:val="24"/>
          <w:szCs w:val="24"/>
        </w:rPr>
        <w:t>_decimales</w:t>
      </w:r>
      <w:proofErr w:type="spellEnd"/>
      <w:r w:rsidRPr="00252459">
        <w:rPr>
          <w:sz w:val="24"/>
          <w:szCs w:val="24"/>
        </w:rPr>
        <w:t xml:space="preserve"> : nombre de chiffres après la virgule</w:t>
      </w:r>
    </w:p>
    <w:p w14:paraId="67F147C7" w14:textId="77777777" w:rsidR="00C0430D" w:rsidRPr="00252459" w:rsidRDefault="00DC52D8">
      <w:pPr>
        <w:numPr>
          <w:ilvl w:val="0"/>
          <w:numId w:val="3"/>
        </w:numPr>
        <w:spacing w:after="240" w:line="240" w:lineRule="auto"/>
        <w:ind w:left="1440"/>
        <w:rPr>
          <w:sz w:val="24"/>
          <w:szCs w:val="24"/>
        </w:rPr>
      </w:pPr>
      <w:proofErr w:type="gramStart"/>
      <w:r w:rsidRPr="00252459">
        <w:rPr>
          <w:rFonts w:eastAsia="Roboto Mono"/>
          <w:color w:val="188038"/>
          <w:sz w:val="24"/>
          <w:szCs w:val="24"/>
        </w:rPr>
        <w:t>buffer</w:t>
      </w:r>
      <w:proofErr w:type="gramEnd"/>
      <w:r w:rsidRPr="00252459">
        <w:rPr>
          <w:sz w:val="24"/>
          <w:szCs w:val="24"/>
        </w:rPr>
        <w:t xml:space="preserve"> : tableau </w:t>
      </w:r>
      <w:r w:rsidRPr="00252459">
        <w:rPr>
          <w:rFonts w:eastAsia="Roboto Mono"/>
          <w:color w:val="188038"/>
          <w:sz w:val="24"/>
          <w:szCs w:val="24"/>
        </w:rPr>
        <w:t>char[]</w:t>
      </w:r>
      <w:r w:rsidRPr="00252459">
        <w:rPr>
          <w:sz w:val="24"/>
          <w:szCs w:val="24"/>
        </w:rPr>
        <w:t xml:space="preserve"> qui contiendra le texte généré</w:t>
      </w:r>
    </w:p>
    <w:p w14:paraId="2E5B7F27" w14:textId="77777777" w:rsidR="00C0430D" w:rsidRPr="006D15E2" w:rsidRDefault="00DC52D8">
      <w:pPr>
        <w:pBdr>
          <w:top w:val="nil"/>
          <w:left w:val="nil"/>
          <w:bottom w:val="nil"/>
          <w:right w:val="nil"/>
          <w:between w:val="nil"/>
        </w:pBdr>
        <w:spacing w:before="240" w:line="240" w:lineRule="auto"/>
        <w:ind w:left="720"/>
        <w:rPr>
          <w:bCs/>
          <w:sz w:val="24"/>
          <w:szCs w:val="24"/>
        </w:rPr>
      </w:pPr>
      <w:r w:rsidRPr="006D15E2">
        <w:rPr>
          <w:bCs/>
          <w:sz w:val="24"/>
          <w:szCs w:val="24"/>
        </w:rPr>
        <w:t>Exemple d'utilisation :</w:t>
      </w:r>
    </w:p>
    <w:p w14:paraId="0729B730" w14:textId="77777777" w:rsidR="00C0430D" w:rsidRPr="00252459" w:rsidRDefault="00DC52D8">
      <w:pPr>
        <w:spacing w:line="240" w:lineRule="auto"/>
        <w:ind w:left="1440"/>
        <w:rPr>
          <w:rFonts w:eastAsia="Roboto Mono"/>
          <w:color w:val="188038"/>
          <w:sz w:val="24"/>
          <w:szCs w:val="24"/>
        </w:rPr>
      </w:pPr>
      <w:proofErr w:type="gramStart"/>
      <w:r w:rsidRPr="00252459">
        <w:rPr>
          <w:rFonts w:eastAsia="Roboto Mono"/>
          <w:color w:val="188038"/>
          <w:sz w:val="24"/>
          <w:szCs w:val="24"/>
        </w:rPr>
        <w:t>char</w:t>
      </w:r>
      <w:proofErr w:type="gramEnd"/>
      <w:r w:rsidRPr="00252459">
        <w:rPr>
          <w:rFonts w:eastAsia="Roboto Mono"/>
          <w:color w:val="188038"/>
          <w:sz w:val="24"/>
          <w:szCs w:val="24"/>
        </w:rPr>
        <w:t xml:space="preserve"> texte[6];</w:t>
      </w:r>
    </w:p>
    <w:p w14:paraId="666572DE" w14:textId="166066D4" w:rsidR="00C0430D" w:rsidRPr="00252459" w:rsidRDefault="00DC52D8">
      <w:pPr>
        <w:spacing w:line="240" w:lineRule="auto"/>
        <w:ind w:left="1440"/>
        <w:rPr>
          <w:rFonts w:eastAsia="Roboto Mono"/>
          <w:color w:val="188038"/>
          <w:sz w:val="24"/>
          <w:szCs w:val="24"/>
        </w:rPr>
      </w:pPr>
      <w:proofErr w:type="spellStart"/>
      <w:proofErr w:type="gramStart"/>
      <w:r w:rsidRPr="00252459">
        <w:rPr>
          <w:rFonts w:eastAsia="Roboto Mono"/>
          <w:color w:val="188038"/>
          <w:sz w:val="24"/>
          <w:szCs w:val="24"/>
        </w:rPr>
        <w:t>float</w:t>
      </w:r>
      <w:proofErr w:type="spellEnd"/>
      <w:proofErr w:type="gramEnd"/>
      <w:r w:rsidRPr="00252459">
        <w:rPr>
          <w:rFonts w:eastAsia="Roboto Mono"/>
          <w:color w:val="188038"/>
          <w:sz w:val="24"/>
          <w:szCs w:val="24"/>
        </w:rPr>
        <w:t xml:space="preserve"> mesure = 23.7</w:t>
      </w:r>
      <w:r w:rsidR="008851B7" w:rsidRPr="00252459">
        <w:rPr>
          <w:rFonts w:eastAsia="Roboto Mono"/>
          <w:color w:val="188038"/>
          <w:sz w:val="24"/>
          <w:szCs w:val="24"/>
        </w:rPr>
        <w:t>2</w:t>
      </w:r>
      <w:r w:rsidRPr="00252459">
        <w:rPr>
          <w:rFonts w:eastAsia="Roboto Mono"/>
          <w:color w:val="188038"/>
          <w:sz w:val="24"/>
          <w:szCs w:val="24"/>
        </w:rPr>
        <w:t>;</w:t>
      </w:r>
    </w:p>
    <w:p w14:paraId="5CF4A4F5" w14:textId="77777777" w:rsidR="00C0430D" w:rsidRPr="00252459" w:rsidRDefault="00DC52D8">
      <w:pPr>
        <w:spacing w:line="240" w:lineRule="auto"/>
        <w:ind w:left="1440"/>
        <w:rPr>
          <w:sz w:val="24"/>
          <w:szCs w:val="24"/>
        </w:rPr>
      </w:pPr>
      <w:proofErr w:type="spellStart"/>
      <w:proofErr w:type="gramStart"/>
      <w:r w:rsidRPr="00252459">
        <w:rPr>
          <w:rFonts w:eastAsia="Nova Mono"/>
          <w:color w:val="188038"/>
          <w:sz w:val="24"/>
          <w:szCs w:val="24"/>
        </w:rPr>
        <w:t>dtostrf</w:t>
      </w:r>
      <w:proofErr w:type="spellEnd"/>
      <w:r w:rsidRPr="00252459">
        <w:rPr>
          <w:rFonts w:eastAsia="Nova Mono"/>
          <w:color w:val="188038"/>
          <w:sz w:val="24"/>
          <w:szCs w:val="24"/>
        </w:rPr>
        <w:t>(</w:t>
      </w:r>
      <w:proofErr w:type="gramEnd"/>
      <w:r w:rsidRPr="00252459">
        <w:rPr>
          <w:rFonts w:eastAsia="Nova Mono"/>
          <w:color w:val="188038"/>
          <w:sz w:val="24"/>
          <w:szCs w:val="24"/>
        </w:rPr>
        <w:t>mesure, 0, 1, texte);  // → texte = "23.7"</w:t>
      </w:r>
    </w:p>
    <w:p w14:paraId="306943F0" w14:textId="77777777" w:rsidR="00C0430D" w:rsidRPr="00252459" w:rsidRDefault="00DC52D8">
      <w:pPr>
        <w:spacing w:before="240" w:after="240" w:line="240" w:lineRule="auto"/>
        <w:ind w:left="720"/>
        <w:rPr>
          <w:sz w:val="24"/>
          <w:szCs w:val="24"/>
        </w:rPr>
      </w:pPr>
      <w:r w:rsidRPr="00252459">
        <w:rPr>
          <w:rFonts w:ascii="Segoe UI Emoji" w:hAnsi="Segoe UI Emoji" w:cs="Segoe UI Emoji"/>
          <w:sz w:val="24"/>
          <w:szCs w:val="24"/>
        </w:rPr>
        <w:t>💡</w:t>
      </w:r>
      <w:r w:rsidRPr="00252459">
        <w:rPr>
          <w:sz w:val="24"/>
          <w:szCs w:val="24"/>
        </w:rPr>
        <w:t xml:space="preserve"> </w:t>
      </w:r>
      <w:r w:rsidRPr="006D15E2">
        <w:rPr>
          <w:bCs/>
          <w:sz w:val="24"/>
          <w:szCs w:val="24"/>
        </w:rPr>
        <w:t>Astuce</w:t>
      </w:r>
      <w:r w:rsidRPr="00252459">
        <w:rPr>
          <w:sz w:val="24"/>
          <w:szCs w:val="24"/>
        </w:rPr>
        <w:t xml:space="preserve"> : utiliser </w:t>
      </w:r>
      <w:r w:rsidRPr="00252459">
        <w:rPr>
          <w:rFonts w:eastAsia="Roboto Mono"/>
          <w:color w:val="188038"/>
          <w:sz w:val="24"/>
          <w:szCs w:val="24"/>
        </w:rPr>
        <w:t>0</w:t>
      </w:r>
      <w:r w:rsidRPr="00252459">
        <w:rPr>
          <w:sz w:val="24"/>
          <w:szCs w:val="24"/>
        </w:rPr>
        <w:t xml:space="preserve"> en largeur pour ne pas ajouter d’espaces inutiles.</w:t>
      </w:r>
    </w:p>
    <w:p w14:paraId="51602E78" w14:textId="77777777" w:rsidR="00C0430D" w:rsidRPr="006D15E2" w:rsidRDefault="00DC52D8">
      <w:pPr>
        <w:pStyle w:val="Titre3"/>
        <w:keepNext w:val="0"/>
        <w:keepLines w:val="0"/>
        <w:spacing w:before="280" w:line="240" w:lineRule="auto"/>
        <w:rPr>
          <w:rFonts w:ascii="Roboto Mono" w:eastAsia="Roboto Mono" w:hAnsi="Roboto Mono" w:cs="Roboto Mono"/>
          <w:bCs/>
          <w:color w:val="000000"/>
          <w:sz w:val="26"/>
          <w:szCs w:val="26"/>
        </w:rPr>
      </w:pPr>
      <w:bookmarkStart w:id="12" w:name="_Toc209635338"/>
      <w:proofErr w:type="spellStart"/>
      <w:proofErr w:type="gramStart"/>
      <w:r w:rsidRPr="006D15E2">
        <w:rPr>
          <w:rFonts w:ascii="Roboto Mono" w:eastAsia="Roboto Mono" w:hAnsi="Roboto Mono" w:cs="Roboto Mono"/>
          <w:bCs/>
          <w:color w:val="000000"/>
          <w:sz w:val="26"/>
          <w:szCs w:val="26"/>
        </w:rPr>
        <w:t>sprintf</w:t>
      </w:r>
      <w:proofErr w:type="spellEnd"/>
      <w:r w:rsidRPr="006D15E2">
        <w:rPr>
          <w:rFonts w:ascii="Roboto Mono" w:eastAsia="Roboto Mono" w:hAnsi="Roboto Mono" w:cs="Roboto Mono"/>
          <w:bCs/>
          <w:color w:val="000000"/>
          <w:sz w:val="26"/>
          <w:szCs w:val="26"/>
        </w:rPr>
        <w:t>(</w:t>
      </w:r>
      <w:proofErr w:type="gramEnd"/>
      <w:r w:rsidRPr="006D15E2">
        <w:rPr>
          <w:rFonts w:ascii="Roboto Mono" w:eastAsia="Roboto Mono" w:hAnsi="Roboto Mono" w:cs="Roboto Mono"/>
          <w:bCs/>
          <w:color w:val="000000"/>
          <w:sz w:val="26"/>
          <w:szCs w:val="26"/>
        </w:rPr>
        <w:t>)</w:t>
      </w:r>
      <w:bookmarkEnd w:id="12"/>
    </w:p>
    <w:p w14:paraId="71E39B17" w14:textId="77777777" w:rsidR="00C0430D" w:rsidRPr="006D15E2" w:rsidRDefault="00DC52D8">
      <w:pPr>
        <w:spacing w:before="240" w:after="240" w:line="240" w:lineRule="auto"/>
        <w:ind w:left="720"/>
        <w:jc w:val="both"/>
        <w:rPr>
          <w:bCs/>
          <w:sz w:val="24"/>
          <w:szCs w:val="24"/>
        </w:rPr>
      </w:pPr>
      <w:r w:rsidRPr="00252459">
        <w:rPr>
          <w:sz w:val="24"/>
          <w:szCs w:val="24"/>
        </w:rPr>
        <w:lastRenderedPageBreak/>
        <w:t xml:space="preserve">Fonction permettant de </w:t>
      </w:r>
      <w:r w:rsidRPr="006D15E2">
        <w:rPr>
          <w:bCs/>
          <w:sz w:val="24"/>
          <w:szCs w:val="24"/>
        </w:rPr>
        <w:t>construire une chaîne de caractères complète à partir de plusieurs variables, avec un format personnalisé. C’est comme écrire une ligne formatée dans un tableau.</w:t>
      </w:r>
    </w:p>
    <w:p w14:paraId="43C1B7F8" w14:textId="77777777" w:rsidR="00C0430D" w:rsidRPr="006D15E2" w:rsidRDefault="00DC52D8">
      <w:pPr>
        <w:pBdr>
          <w:top w:val="nil"/>
          <w:left w:val="nil"/>
          <w:bottom w:val="nil"/>
          <w:right w:val="nil"/>
          <w:between w:val="nil"/>
        </w:pBdr>
        <w:spacing w:before="240" w:line="240" w:lineRule="auto"/>
        <w:ind w:left="720"/>
        <w:rPr>
          <w:bCs/>
          <w:sz w:val="24"/>
          <w:szCs w:val="24"/>
        </w:rPr>
      </w:pPr>
      <w:r w:rsidRPr="006D15E2">
        <w:rPr>
          <w:bCs/>
          <w:sz w:val="24"/>
          <w:szCs w:val="24"/>
        </w:rPr>
        <w:t>Syntaxe :</w:t>
      </w:r>
    </w:p>
    <w:p w14:paraId="79BB6D3F" w14:textId="77777777" w:rsidR="00C0430D" w:rsidRPr="00252459" w:rsidRDefault="00DC52D8">
      <w:pPr>
        <w:pBdr>
          <w:top w:val="nil"/>
          <w:left w:val="nil"/>
          <w:bottom w:val="nil"/>
          <w:right w:val="nil"/>
          <w:between w:val="nil"/>
        </w:pBdr>
        <w:spacing w:line="240" w:lineRule="auto"/>
        <w:ind w:left="1440"/>
        <w:rPr>
          <w:sz w:val="24"/>
          <w:szCs w:val="24"/>
        </w:rPr>
      </w:pPr>
      <w:proofErr w:type="spellStart"/>
      <w:proofErr w:type="gramStart"/>
      <w:r w:rsidRPr="00252459">
        <w:rPr>
          <w:rFonts w:eastAsia="Roboto Mono"/>
          <w:color w:val="188038"/>
          <w:sz w:val="24"/>
          <w:szCs w:val="24"/>
        </w:rPr>
        <w:t>sprintf</w:t>
      </w:r>
      <w:proofErr w:type="spellEnd"/>
      <w:r w:rsidRPr="00252459">
        <w:rPr>
          <w:rFonts w:eastAsia="Roboto Mono"/>
          <w:color w:val="188038"/>
          <w:sz w:val="24"/>
          <w:szCs w:val="24"/>
        </w:rPr>
        <w:t>(</w:t>
      </w:r>
      <w:proofErr w:type="gramEnd"/>
      <w:r w:rsidRPr="00252459">
        <w:rPr>
          <w:rFonts w:eastAsia="Roboto Mono"/>
          <w:color w:val="188038"/>
          <w:sz w:val="24"/>
          <w:szCs w:val="24"/>
        </w:rPr>
        <w:t>buffer, "format", val1, val2, ...);</w:t>
      </w:r>
    </w:p>
    <w:p w14:paraId="265B0705" w14:textId="77777777" w:rsidR="00C0430D" w:rsidRPr="006D15E2" w:rsidRDefault="00DC52D8">
      <w:pPr>
        <w:pBdr>
          <w:top w:val="nil"/>
          <w:left w:val="nil"/>
          <w:bottom w:val="nil"/>
          <w:right w:val="nil"/>
          <w:between w:val="nil"/>
        </w:pBdr>
        <w:spacing w:before="240" w:line="240" w:lineRule="auto"/>
        <w:ind w:left="720"/>
        <w:rPr>
          <w:bCs/>
          <w:sz w:val="24"/>
          <w:szCs w:val="24"/>
        </w:rPr>
      </w:pPr>
      <w:r w:rsidRPr="006D15E2">
        <w:rPr>
          <w:bCs/>
          <w:sz w:val="24"/>
          <w:szCs w:val="24"/>
        </w:rPr>
        <w:t>Paramètres :</w:t>
      </w:r>
    </w:p>
    <w:p w14:paraId="0D290B7C" w14:textId="77777777" w:rsidR="00C0430D" w:rsidRPr="00252459" w:rsidRDefault="00DC52D8">
      <w:pPr>
        <w:numPr>
          <w:ilvl w:val="0"/>
          <w:numId w:val="3"/>
        </w:numPr>
        <w:pBdr>
          <w:top w:val="nil"/>
          <w:left w:val="nil"/>
          <w:bottom w:val="nil"/>
          <w:right w:val="nil"/>
          <w:between w:val="nil"/>
        </w:pBdr>
        <w:spacing w:line="240" w:lineRule="auto"/>
        <w:ind w:left="1440"/>
        <w:rPr>
          <w:sz w:val="24"/>
          <w:szCs w:val="24"/>
        </w:rPr>
      </w:pPr>
      <w:proofErr w:type="gramStart"/>
      <w:r w:rsidRPr="00252459">
        <w:rPr>
          <w:rFonts w:eastAsia="Roboto Mono"/>
          <w:color w:val="188038"/>
          <w:sz w:val="24"/>
          <w:szCs w:val="24"/>
        </w:rPr>
        <w:t>buffer</w:t>
      </w:r>
      <w:proofErr w:type="gramEnd"/>
      <w:r w:rsidRPr="00252459">
        <w:rPr>
          <w:sz w:val="24"/>
          <w:szCs w:val="24"/>
        </w:rPr>
        <w:t xml:space="preserve"> : tableau </w:t>
      </w:r>
      <w:r w:rsidRPr="00252459">
        <w:rPr>
          <w:rFonts w:eastAsia="Roboto Mono"/>
          <w:color w:val="188038"/>
          <w:sz w:val="24"/>
          <w:szCs w:val="24"/>
        </w:rPr>
        <w:t>char[]</w:t>
      </w:r>
      <w:r w:rsidRPr="00252459">
        <w:rPr>
          <w:sz w:val="24"/>
          <w:szCs w:val="24"/>
        </w:rPr>
        <w:t xml:space="preserve"> où sera stockée la chaîne finale</w:t>
      </w:r>
    </w:p>
    <w:p w14:paraId="7AAA3E27" w14:textId="1CE8CB7C" w:rsidR="00C0430D" w:rsidRPr="00252459" w:rsidRDefault="00DC52D8">
      <w:pPr>
        <w:numPr>
          <w:ilvl w:val="0"/>
          <w:numId w:val="3"/>
        </w:numPr>
        <w:pBdr>
          <w:top w:val="nil"/>
          <w:left w:val="nil"/>
          <w:bottom w:val="nil"/>
          <w:right w:val="nil"/>
          <w:between w:val="nil"/>
        </w:pBdr>
        <w:spacing w:line="240" w:lineRule="auto"/>
        <w:ind w:left="1440"/>
        <w:rPr>
          <w:sz w:val="24"/>
          <w:szCs w:val="24"/>
        </w:rPr>
      </w:pPr>
      <w:r w:rsidRPr="00252459">
        <w:rPr>
          <w:rFonts w:eastAsia="Roboto Mono"/>
          <w:color w:val="188038"/>
          <w:sz w:val="24"/>
          <w:szCs w:val="24"/>
        </w:rPr>
        <w:t>"format"</w:t>
      </w:r>
      <w:r w:rsidRPr="00252459">
        <w:rPr>
          <w:sz w:val="24"/>
          <w:szCs w:val="24"/>
        </w:rPr>
        <w:t xml:space="preserve"> : texte avec des marqueurs (</w:t>
      </w:r>
      <w:r w:rsidRPr="00252459">
        <w:rPr>
          <w:rFonts w:eastAsia="Roboto Mono"/>
          <w:color w:val="188038"/>
          <w:sz w:val="24"/>
          <w:szCs w:val="24"/>
        </w:rPr>
        <w:t>%s</w:t>
      </w:r>
      <w:r w:rsidRPr="00252459">
        <w:rPr>
          <w:sz w:val="24"/>
          <w:szCs w:val="24"/>
        </w:rPr>
        <w:t xml:space="preserve">, </w:t>
      </w:r>
      <w:r w:rsidRPr="00252459">
        <w:rPr>
          <w:rFonts w:eastAsia="Roboto Mono"/>
          <w:color w:val="188038"/>
          <w:sz w:val="24"/>
          <w:szCs w:val="24"/>
        </w:rPr>
        <w:t>%d</w:t>
      </w:r>
      <w:r w:rsidRPr="00252459">
        <w:rPr>
          <w:sz w:val="24"/>
          <w:szCs w:val="24"/>
        </w:rPr>
        <w:t>, etc.)</w:t>
      </w:r>
      <w:r w:rsidR="00366791" w:rsidRPr="00252459">
        <w:rPr>
          <w:sz w:val="24"/>
          <w:szCs w:val="24"/>
        </w:rPr>
        <w:t>, le texte restera tel quel et les marqueurs seront remplacés par les valeurs indiquées après</w:t>
      </w:r>
    </w:p>
    <w:p w14:paraId="701F6184" w14:textId="77777777" w:rsidR="00C0430D" w:rsidRPr="00252459" w:rsidRDefault="00DC52D8">
      <w:pPr>
        <w:numPr>
          <w:ilvl w:val="0"/>
          <w:numId w:val="3"/>
        </w:numPr>
        <w:pBdr>
          <w:top w:val="nil"/>
          <w:left w:val="nil"/>
          <w:bottom w:val="nil"/>
          <w:right w:val="nil"/>
          <w:between w:val="nil"/>
        </w:pBdr>
        <w:spacing w:line="240" w:lineRule="auto"/>
        <w:ind w:left="1440"/>
        <w:rPr>
          <w:sz w:val="24"/>
          <w:szCs w:val="24"/>
        </w:rPr>
      </w:pPr>
      <w:proofErr w:type="gramStart"/>
      <w:r w:rsidRPr="00252459">
        <w:rPr>
          <w:rFonts w:eastAsia="Roboto Mono"/>
          <w:color w:val="188038"/>
          <w:sz w:val="24"/>
          <w:szCs w:val="24"/>
        </w:rPr>
        <w:t>val</w:t>
      </w:r>
      <w:proofErr w:type="gramEnd"/>
      <w:r w:rsidRPr="00252459">
        <w:rPr>
          <w:rFonts w:eastAsia="Roboto Mono"/>
          <w:color w:val="188038"/>
          <w:sz w:val="24"/>
          <w:szCs w:val="24"/>
        </w:rPr>
        <w:t>1</w:t>
      </w:r>
      <w:r w:rsidRPr="00252459">
        <w:rPr>
          <w:sz w:val="24"/>
          <w:szCs w:val="24"/>
        </w:rPr>
        <w:t xml:space="preserve">, </w:t>
      </w:r>
      <w:r w:rsidRPr="00252459">
        <w:rPr>
          <w:rFonts w:eastAsia="Roboto Mono"/>
          <w:color w:val="188038"/>
          <w:sz w:val="24"/>
          <w:szCs w:val="24"/>
        </w:rPr>
        <w:t>val2</w:t>
      </w:r>
      <w:r w:rsidRPr="00252459">
        <w:rPr>
          <w:sz w:val="24"/>
          <w:szCs w:val="24"/>
        </w:rPr>
        <w:t>, … : les variables à insérer dans le format</w:t>
      </w:r>
    </w:p>
    <w:p w14:paraId="7EECEED3" w14:textId="648110D2" w:rsidR="00C0430D" w:rsidRPr="00145C1E" w:rsidRDefault="00DC52D8">
      <w:pPr>
        <w:pBdr>
          <w:top w:val="nil"/>
          <w:left w:val="nil"/>
          <w:bottom w:val="nil"/>
          <w:right w:val="nil"/>
          <w:between w:val="nil"/>
        </w:pBdr>
        <w:spacing w:before="240" w:line="240" w:lineRule="auto"/>
        <w:ind w:left="720"/>
        <w:rPr>
          <w:bCs/>
          <w:sz w:val="24"/>
          <w:szCs w:val="24"/>
        </w:rPr>
      </w:pPr>
      <w:r w:rsidRPr="00145C1E">
        <w:rPr>
          <w:bCs/>
          <w:sz w:val="24"/>
          <w:szCs w:val="24"/>
        </w:rPr>
        <w:t>Principaux formats :</w:t>
      </w:r>
    </w:p>
    <w:tbl>
      <w:tblPr>
        <w:tblStyle w:val="a0"/>
        <w:tblW w:w="8775" w:type="dxa"/>
        <w:tblInd w:w="1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0"/>
        <w:gridCol w:w="7815"/>
      </w:tblGrid>
      <w:tr w:rsidR="00C0430D" w:rsidRPr="00252459" w14:paraId="344182B8" w14:textId="77777777">
        <w:trPr>
          <w:trHeight w:val="500"/>
        </w:trPr>
        <w:tc>
          <w:tcPr>
            <w:tcW w:w="9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9307D1" w14:textId="77777777" w:rsidR="00C0430D" w:rsidRPr="00252459" w:rsidRDefault="00DC52D8">
            <w:pPr>
              <w:spacing w:line="240" w:lineRule="auto"/>
              <w:rPr>
                <w:sz w:val="24"/>
                <w:szCs w:val="24"/>
              </w:rPr>
            </w:pPr>
            <w:r w:rsidRPr="00145C1E">
              <w:rPr>
                <w:bCs/>
                <w:sz w:val="24"/>
                <w:szCs w:val="24"/>
              </w:rPr>
              <w:t>Code</w:t>
            </w:r>
          </w:p>
        </w:tc>
        <w:tc>
          <w:tcPr>
            <w:tcW w:w="7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9FBDCF" w14:textId="77777777" w:rsidR="00C0430D" w:rsidRPr="00145C1E" w:rsidRDefault="00DC52D8">
            <w:pPr>
              <w:spacing w:line="240" w:lineRule="auto"/>
              <w:rPr>
                <w:bCs/>
                <w:sz w:val="24"/>
                <w:szCs w:val="24"/>
              </w:rPr>
            </w:pPr>
            <w:r w:rsidRPr="00145C1E">
              <w:rPr>
                <w:bCs/>
                <w:sz w:val="24"/>
                <w:szCs w:val="24"/>
              </w:rPr>
              <w:t>Signification</w:t>
            </w:r>
          </w:p>
        </w:tc>
      </w:tr>
      <w:tr w:rsidR="00C0430D" w:rsidRPr="00252459" w14:paraId="3BD07566" w14:textId="77777777">
        <w:trPr>
          <w:trHeight w:val="333"/>
        </w:trPr>
        <w:tc>
          <w:tcPr>
            <w:tcW w:w="9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40A27C" w14:textId="77777777" w:rsidR="00C0430D" w:rsidRPr="00252459" w:rsidRDefault="00DC52D8">
            <w:pPr>
              <w:spacing w:line="240" w:lineRule="auto"/>
              <w:rPr>
                <w:sz w:val="24"/>
                <w:szCs w:val="24"/>
              </w:rPr>
            </w:pPr>
            <w:r w:rsidRPr="00252459">
              <w:rPr>
                <w:rFonts w:eastAsia="Roboto Mono"/>
                <w:color w:val="188038"/>
                <w:sz w:val="24"/>
                <w:szCs w:val="24"/>
              </w:rPr>
              <w:t>%s</w:t>
            </w:r>
          </w:p>
        </w:tc>
        <w:tc>
          <w:tcPr>
            <w:tcW w:w="7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A6607D" w14:textId="063B1AA4" w:rsidR="00C0430D" w:rsidRPr="00252459" w:rsidRDefault="00DC52D8">
            <w:pPr>
              <w:spacing w:line="240" w:lineRule="auto"/>
              <w:rPr>
                <w:sz w:val="24"/>
                <w:szCs w:val="24"/>
              </w:rPr>
            </w:pPr>
            <w:r w:rsidRPr="00252459">
              <w:rPr>
                <w:sz w:val="24"/>
                <w:szCs w:val="24"/>
              </w:rPr>
              <w:t>Chaîne de caractères (</w:t>
            </w:r>
            <w:proofErr w:type="gramStart"/>
            <w:r w:rsidRPr="00252459">
              <w:rPr>
                <w:rFonts w:eastAsia="Roboto Mono"/>
                <w:color w:val="188038"/>
                <w:sz w:val="24"/>
                <w:szCs w:val="24"/>
              </w:rPr>
              <w:t>char[</w:t>
            </w:r>
            <w:proofErr w:type="gramEnd"/>
            <w:r w:rsidRPr="00252459">
              <w:rPr>
                <w:rFonts w:eastAsia="Roboto Mono"/>
                <w:color w:val="188038"/>
                <w:sz w:val="24"/>
                <w:szCs w:val="24"/>
              </w:rPr>
              <w:t>]</w:t>
            </w:r>
            <w:r w:rsidRPr="00252459">
              <w:rPr>
                <w:sz w:val="24"/>
                <w:szCs w:val="24"/>
              </w:rPr>
              <w:t>)</w:t>
            </w:r>
          </w:p>
        </w:tc>
      </w:tr>
      <w:tr w:rsidR="00C0430D" w:rsidRPr="00252459" w14:paraId="07322642" w14:textId="77777777">
        <w:trPr>
          <w:trHeight w:val="500"/>
        </w:trPr>
        <w:tc>
          <w:tcPr>
            <w:tcW w:w="9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34A9AA" w14:textId="77777777" w:rsidR="00C0430D" w:rsidRPr="00252459" w:rsidRDefault="00DC52D8">
            <w:pPr>
              <w:spacing w:line="240" w:lineRule="auto"/>
              <w:rPr>
                <w:sz w:val="24"/>
                <w:szCs w:val="24"/>
              </w:rPr>
            </w:pPr>
            <w:r w:rsidRPr="00252459">
              <w:rPr>
                <w:rFonts w:eastAsia="Roboto Mono"/>
                <w:color w:val="188038"/>
                <w:sz w:val="24"/>
                <w:szCs w:val="24"/>
              </w:rPr>
              <w:t>%d</w:t>
            </w:r>
          </w:p>
        </w:tc>
        <w:tc>
          <w:tcPr>
            <w:tcW w:w="7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5DAFE8" w14:textId="141DA7AF" w:rsidR="00C0430D" w:rsidRPr="00252459" w:rsidRDefault="00DC52D8">
            <w:pPr>
              <w:spacing w:line="240" w:lineRule="auto"/>
              <w:rPr>
                <w:sz w:val="24"/>
                <w:szCs w:val="24"/>
              </w:rPr>
            </w:pPr>
            <w:r w:rsidRPr="00252459">
              <w:rPr>
                <w:sz w:val="24"/>
                <w:szCs w:val="24"/>
              </w:rPr>
              <w:t>Entier (</w:t>
            </w:r>
            <w:proofErr w:type="spellStart"/>
            <w:r w:rsidRPr="00252459">
              <w:rPr>
                <w:rFonts w:eastAsia="Roboto Mono"/>
                <w:color w:val="188038"/>
                <w:sz w:val="24"/>
                <w:szCs w:val="24"/>
              </w:rPr>
              <w:t>int</w:t>
            </w:r>
            <w:proofErr w:type="spellEnd"/>
            <w:r w:rsidRPr="00252459">
              <w:rPr>
                <w:sz w:val="24"/>
                <w:szCs w:val="24"/>
              </w:rPr>
              <w:t>)</w:t>
            </w:r>
          </w:p>
        </w:tc>
      </w:tr>
      <w:tr w:rsidR="00C0430D" w:rsidRPr="00252459" w14:paraId="42DBFBCE" w14:textId="77777777">
        <w:trPr>
          <w:trHeight w:val="560"/>
        </w:trPr>
        <w:tc>
          <w:tcPr>
            <w:tcW w:w="9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F276B0" w14:textId="77777777" w:rsidR="00C0430D" w:rsidRPr="00252459" w:rsidRDefault="00DC52D8">
            <w:pPr>
              <w:spacing w:line="240" w:lineRule="auto"/>
              <w:rPr>
                <w:sz w:val="24"/>
                <w:szCs w:val="24"/>
              </w:rPr>
            </w:pPr>
            <w:r w:rsidRPr="00252459">
              <w:rPr>
                <w:rFonts w:eastAsia="Roboto Mono"/>
                <w:color w:val="188038"/>
                <w:sz w:val="24"/>
                <w:szCs w:val="24"/>
              </w:rPr>
              <w:t>%f</w:t>
            </w:r>
          </w:p>
        </w:tc>
        <w:tc>
          <w:tcPr>
            <w:tcW w:w="78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C00711" w14:textId="56464ABC" w:rsidR="00C0430D" w:rsidRPr="00252459" w:rsidRDefault="00DC52D8">
            <w:pPr>
              <w:spacing w:line="240" w:lineRule="auto"/>
              <w:rPr>
                <w:sz w:val="24"/>
                <w:szCs w:val="24"/>
              </w:rPr>
            </w:pPr>
            <w:proofErr w:type="spellStart"/>
            <w:r w:rsidRPr="00252459">
              <w:rPr>
                <w:sz w:val="24"/>
                <w:szCs w:val="24"/>
              </w:rPr>
              <w:t>Float</w:t>
            </w:r>
            <w:proofErr w:type="spellEnd"/>
            <w:r w:rsidRPr="00252459">
              <w:rPr>
                <w:sz w:val="24"/>
                <w:szCs w:val="24"/>
              </w:rPr>
              <w:t xml:space="preserve"> (</w:t>
            </w:r>
            <w:r w:rsidRPr="00252459">
              <w:rPr>
                <w:rFonts w:ascii="Segoe UI Emoji" w:hAnsi="Segoe UI Emoji" w:cs="Segoe UI Emoji"/>
                <w:sz w:val="24"/>
                <w:szCs w:val="24"/>
              </w:rPr>
              <w:t>⚠️</w:t>
            </w:r>
            <w:r w:rsidRPr="00252459">
              <w:rPr>
                <w:sz w:val="24"/>
                <w:szCs w:val="24"/>
              </w:rPr>
              <w:t xml:space="preserve"> non supporté sur Arduino </w:t>
            </w:r>
            <w:proofErr w:type="spellStart"/>
            <w:r w:rsidRPr="00252459">
              <w:rPr>
                <w:sz w:val="24"/>
                <w:szCs w:val="24"/>
              </w:rPr>
              <w:t>Uno</w:t>
            </w:r>
            <w:proofErr w:type="spellEnd"/>
            <w:r w:rsidRPr="00252459">
              <w:rPr>
                <w:sz w:val="24"/>
                <w:szCs w:val="24"/>
              </w:rPr>
              <w:t xml:space="preserve"> → utiliser </w:t>
            </w:r>
            <w:proofErr w:type="spellStart"/>
            <w:proofErr w:type="gramStart"/>
            <w:r w:rsidRPr="00252459">
              <w:rPr>
                <w:rFonts w:eastAsia="Roboto Mono"/>
                <w:color w:val="188038"/>
                <w:sz w:val="24"/>
                <w:szCs w:val="24"/>
              </w:rPr>
              <w:t>dtostrf</w:t>
            </w:r>
            <w:proofErr w:type="spellEnd"/>
            <w:r w:rsidRPr="00252459">
              <w:rPr>
                <w:rFonts w:eastAsia="Roboto Mono"/>
                <w:color w:val="188038"/>
                <w:sz w:val="24"/>
                <w:szCs w:val="24"/>
              </w:rPr>
              <w:t>(</w:t>
            </w:r>
            <w:proofErr w:type="gramEnd"/>
            <w:r w:rsidRPr="00252459">
              <w:rPr>
                <w:rFonts w:eastAsia="Roboto Mono"/>
                <w:color w:val="188038"/>
                <w:sz w:val="24"/>
                <w:szCs w:val="24"/>
              </w:rPr>
              <w:t>)</w:t>
            </w:r>
            <w:r w:rsidRPr="00252459">
              <w:rPr>
                <w:sz w:val="24"/>
                <w:szCs w:val="24"/>
              </w:rPr>
              <w:t xml:space="preserve"> à la place</w:t>
            </w:r>
            <w:r w:rsidR="00366791" w:rsidRPr="00252459">
              <w:rPr>
                <w:sz w:val="24"/>
                <w:szCs w:val="24"/>
              </w:rPr>
              <w:t xml:space="preserve"> pour convertir en chaîne de caractères %s</w:t>
            </w:r>
            <w:r w:rsidRPr="00252459">
              <w:rPr>
                <w:sz w:val="24"/>
                <w:szCs w:val="24"/>
              </w:rPr>
              <w:t>)</w:t>
            </w:r>
          </w:p>
        </w:tc>
      </w:tr>
    </w:tbl>
    <w:p w14:paraId="0C57E581" w14:textId="77777777" w:rsidR="00C0430D" w:rsidRPr="00145C1E" w:rsidRDefault="00DC52D8">
      <w:pPr>
        <w:pBdr>
          <w:top w:val="nil"/>
          <w:left w:val="nil"/>
          <w:bottom w:val="nil"/>
          <w:right w:val="nil"/>
          <w:between w:val="nil"/>
        </w:pBdr>
        <w:spacing w:before="240" w:line="240" w:lineRule="auto"/>
        <w:ind w:left="720"/>
        <w:rPr>
          <w:bCs/>
          <w:sz w:val="24"/>
          <w:szCs w:val="24"/>
        </w:rPr>
      </w:pPr>
      <w:r w:rsidRPr="00145C1E">
        <w:rPr>
          <w:bCs/>
          <w:sz w:val="24"/>
          <w:szCs w:val="24"/>
        </w:rPr>
        <w:t>Exemple d'utilisation :</w:t>
      </w:r>
    </w:p>
    <w:p w14:paraId="230C4D46" w14:textId="68EA5EB5" w:rsidR="00C0430D" w:rsidRPr="00BC619B" w:rsidRDefault="00DC52D8">
      <w:pPr>
        <w:pBdr>
          <w:top w:val="nil"/>
          <w:left w:val="nil"/>
          <w:bottom w:val="nil"/>
          <w:right w:val="nil"/>
          <w:between w:val="nil"/>
        </w:pBdr>
        <w:spacing w:line="240" w:lineRule="auto"/>
        <w:ind w:left="1440"/>
        <w:rPr>
          <w:rFonts w:eastAsia="Roboto Mono"/>
          <w:color w:val="188038"/>
          <w:sz w:val="24"/>
          <w:szCs w:val="24"/>
          <w:lang w:val="en-US"/>
        </w:rPr>
      </w:pPr>
      <w:r w:rsidRPr="00BC619B">
        <w:rPr>
          <w:rFonts w:eastAsia="Roboto Mono"/>
          <w:color w:val="188038"/>
          <w:sz w:val="24"/>
          <w:szCs w:val="24"/>
          <w:lang w:val="en-US"/>
        </w:rPr>
        <w:t xml:space="preserve">char </w:t>
      </w:r>
      <w:proofErr w:type="spellStart"/>
      <w:proofErr w:type="gramStart"/>
      <w:r w:rsidRPr="00BC619B">
        <w:rPr>
          <w:rFonts w:eastAsia="Roboto Mono"/>
          <w:color w:val="188038"/>
          <w:sz w:val="24"/>
          <w:szCs w:val="24"/>
          <w:lang w:val="en-US"/>
        </w:rPr>
        <w:t>trame</w:t>
      </w:r>
      <w:proofErr w:type="spellEnd"/>
      <w:r w:rsidRPr="00BC619B">
        <w:rPr>
          <w:rFonts w:eastAsia="Roboto Mono"/>
          <w:color w:val="188038"/>
          <w:sz w:val="24"/>
          <w:szCs w:val="24"/>
          <w:lang w:val="en-US"/>
        </w:rPr>
        <w:t>[</w:t>
      </w:r>
      <w:proofErr w:type="gramEnd"/>
      <w:r w:rsidRPr="00BC619B">
        <w:rPr>
          <w:rFonts w:eastAsia="Roboto Mono"/>
          <w:color w:val="188038"/>
          <w:sz w:val="24"/>
          <w:szCs w:val="24"/>
          <w:lang w:val="en-US"/>
        </w:rPr>
        <w:t>32];</w:t>
      </w:r>
    </w:p>
    <w:p w14:paraId="29FD2DE1" w14:textId="584F808B" w:rsidR="00C0430D" w:rsidRPr="00BC619B" w:rsidRDefault="00DC52D8">
      <w:pPr>
        <w:pBdr>
          <w:top w:val="nil"/>
          <w:left w:val="nil"/>
          <w:bottom w:val="nil"/>
          <w:right w:val="nil"/>
          <w:between w:val="nil"/>
        </w:pBdr>
        <w:spacing w:line="240" w:lineRule="auto"/>
        <w:ind w:left="1440"/>
        <w:rPr>
          <w:rFonts w:eastAsia="Roboto Mono"/>
          <w:color w:val="188038"/>
          <w:sz w:val="24"/>
          <w:szCs w:val="24"/>
          <w:lang w:val="en-US"/>
        </w:rPr>
      </w:pPr>
      <w:r w:rsidRPr="00BC619B">
        <w:rPr>
          <w:rFonts w:eastAsia="Roboto Mono"/>
          <w:color w:val="188038"/>
          <w:sz w:val="24"/>
          <w:szCs w:val="24"/>
          <w:lang w:val="en-US"/>
        </w:rPr>
        <w:t xml:space="preserve">char </w:t>
      </w:r>
      <w:proofErr w:type="spellStart"/>
      <w:proofErr w:type="gramStart"/>
      <w:r w:rsidRPr="00BC619B">
        <w:rPr>
          <w:rFonts w:eastAsia="Roboto Mono"/>
          <w:color w:val="188038"/>
          <w:sz w:val="24"/>
          <w:szCs w:val="24"/>
          <w:lang w:val="en-US"/>
        </w:rPr>
        <w:t>tempStr</w:t>
      </w:r>
      <w:proofErr w:type="spellEnd"/>
      <w:r w:rsidRPr="00BC619B">
        <w:rPr>
          <w:rFonts w:eastAsia="Roboto Mono"/>
          <w:color w:val="188038"/>
          <w:sz w:val="24"/>
          <w:szCs w:val="24"/>
          <w:lang w:val="en-US"/>
        </w:rPr>
        <w:t>[</w:t>
      </w:r>
      <w:proofErr w:type="gramEnd"/>
      <w:r w:rsidRPr="00BC619B">
        <w:rPr>
          <w:rFonts w:eastAsia="Roboto Mono"/>
          <w:color w:val="188038"/>
          <w:sz w:val="24"/>
          <w:szCs w:val="24"/>
          <w:lang w:val="en-US"/>
        </w:rPr>
        <w:t>6] = "23.7";</w:t>
      </w:r>
    </w:p>
    <w:p w14:paraId="70D5D419" w14:textId="6E1BCF64" w:rsidR="00C0430D" w:rsidRPr="00252459" w:rsidRDefault="00DC52D8">
      <w:pPr>
        <w:pBdr>
          <w:top w:val="nil"/>
          <w:left w:val="nil"/>
          <w:bottom w:val="nil"/>
          <w:right w:val="nil"/>
          <w:between w:val="nil"/>
        </w:pBdr>
        <w:spacing w:line="240" w:lineRule="auto"/>
        <w:ind w:left="1440"/>
        <w:rPr>
          <w:rFonts w:eastAsia="Roboto Mono"/>
          <w:color w:val="188038"/>
          <w:sz w:val="24"/>
          <w:szCs w:val="24"/>
          <w:lang w:val="en-US"/>
        </w:rPr>
      </w:pPr>
      <w:r w:rsidRPr="00252459">
        <w:rPr>
          <w:rFonts w:eastAsia="Roboto Mono"/>
          <w:color w:val="188038"/>
          <w:sz w:val="24"/>
          <w:szCs w:val="24"/>
          <w:lang w:val="en-US"/>
        </w:rPr>
        <w:t xml:space="preserve">char </w:t>
      </w:r>
      <w:proofErr w:type="spellStart"/>
      <w:proofErr w:type="gramStart"/>
      <w:r w:rsidRPr="00252459">
        <w:rPr>
          <w:rFonts w:eastAsia="Roboto Mono"/>
          <w:color w:val="188038"/>
          <w:sz w:val="24"/>
          <w:szCs w:val="24"/>
          <w:lang w:val="en-US"/>
        </w:rPr>
        <w:t>humidStr</w:t>
      </w:r>
      <w:proofErr w:type="spellEnd"/>
      <w:r w:rsidRPr="00252459">
        <w:rPr>
          <w:rFonts w:eastAsia="Roboto Mono"/>
          <w:color w:val="188038"/>
          <w:sz w:val="24"/>
          <w:szCs w:val="24"/>
          <w:lang w:val="en-US"/>
        </w:rPr>
        <w:t>[</w:t>
      </w:r>
      <w:proofErr w:type="gramEnd"/>
      <w:r w:rsidRPr="00252459">
        <w:rPr>
          <w:rFonts w:eastAsia="Roboto Mono"/>
          <w:color w:val="188038"/>
          <w:sz w:val="24"/>
          <w:szCs w:val="24"/>
          <w:lang w:val="en-US"/>
        </w:rPr>
        <w:t>6] = "45.2";</w:t>
      </w:r>
    </w:p>
    <w:p w14:paraId="5636A83C" w14:textId="501A6AF3" w:rsidR="00C0430D" w:rsidRPr="00252459" w:rsidRDefault="00DC52D8">
      <w:pPr>
        <w:pBdr>
          <w:top w:val="nil"/>
          <w:left w:val="nil"/>
          <w:bottom w:val="nil"/>
          <w:right w:val="nil"/>
          <w:between w:val="nil"/>
        </w:pBdr>
        <w:spacing w:line="240" w:lineRule="auto"/>
        <w:ind w:left="1440"/>
        <w:rPr>
          <w:rFonts w:eastAsia="Roboto Mono"/>
          <w:color w:val="188038"/>
          <w:sz w:val="24"/>
          <w:szCs w:val="24"/>
          <w:lang w:val="en-US"/>
        </w:rPr>
      </w:pPr>
      <w:proofErr w:type="spellStart"/>
      <w:proofErr w:type="gramStart"/>
      <w:r w:rsidRPr="00252459">
        <w:rPr>
          <w:rFonts w:eastAsia="Roboto Mono"/>
          <w:color w:val="188038"/>
          <w:sz w:val="24"/>
          <w:szCs w:val="24"/>
          <w:lang w:val="en-US"/>
        </w:rPr>
        <w:t>sprintf</w:t>
      </w:r>
      <w:proofErr w:type="spellEnd"/>
      <w:r w:rsidRPr="00252459">
        <w:rPr>
          <w:rFonts w:eastAsia="Roboto Mono"/>
          <w:color w:val="188038"/>
          <w:sz w:val="24"/>
          <w:szCs w:val="24"/>
          <w:lang w:val="en-US"/>
        </w:rPr>
        <w:t>(</w:t>
      </w:r>
      <w:proofErr w:type="spellStart"/>
      <w:proofErr w:type="gramEnd"/>
      <w:r w:rsidRPr="00252459">
        <w:rPr>
          <w:rFonts w:eastAsia="Roboto Mono"/>
          <w:color w:val="188038"/>
          <w:sz w:val="24"/>
          <w:szCs w:val="24"/>
          <w:lang w:val="en-US"/>
        </w:rPr>
        <w:t>trame</w:t>
      </w:r>
      <w:proofErr w:type="spellEnd"/>
      <w:r w:rsidRPr="00252459">
        <w:rPr>
          <w:rFonts w:eastAsia="Roboto Mono"/>
          <w:color w:val="188038"/>
          <w:sz w:val="24"/>
          <w:szCs w:val="24"/>
          <w:lang w:val="en-US"/>
        </w:rPr>
        <w:t xml:space="preserve">, "S1;%s;%s", </w:t>
      </w:r>
      <w:proofErr w:type="spellStart"/>
      <w:r w:rsidRPr="00252459">
        <w:rPr>
          <w:rFonts w:eastAsia="Roboto Mono"/>
          <w:color w:val="188038"/>
          <w:sz w:val="24"/>
          <w:szCs w:val="24"/>
          <w:lang w:val="en-US"/>
        </w:rPr>
        <w:t>tempStr</w:t>
      </w:r>
      <w:proofErr w:type="spellEnd"/>
      <w:r w:rsidRPr="00252459">
        <w:rPr>
          <w:rFonts w:eastAsia="Roboto Mono"/>
          <w:color w:val="188038"/>
          <w:sz w:val="24"/>
          <w:szCs w:val="24"/>
          <w:lang w:val="en-US"/>
        </w:rPr>
        <w:t xml:space="preserve">, </w:t>
      </w:r>
      <w:proofErr w:type="spellStart"/>
      <w:r w:rsidRPr="00252459">
        <w:rPr>
          <w:rFonts w:eastAsia="Roboto Mono"/>
          <w:color w:val="188038"/>
          <w:sz w:val="24"/>
          <w:szCs w:val="24"/>
          <w:lang w:val="en-US"/>
        </w:rPr>
        <w:t>humidStr</w:t>
      </w:r>
      <w:proofErr w:type="spellEnd"/>
      <w:r w:rsidRPr="00252459">
        <w:rPr>
          <w:rFonts w:eastAsia="Roboto Mono"/>
          <w:color w:val="188038"/>
          <w:sz w:val="24"/>
          <w:szCs w:val="24"/>
          <w:lang w:val="en-US"/>
        </w:rPr>
        <w:t>);</w:t>
      </w:r>
    </w:p>
    <w:p w14:paraId="09E0E808" w14:textId="64418F6D" w:rsidR="00C0430D" w:rsidRPr="00252459" w:rsidRDefault="00DC52D8">
      <w:pPr>
        <w:pBdr>
          <w:top w:val="nil"/>
          <w:left w:val="nil"/>
          <w:bottom w:val="nil"/>
          <w:right w:val="nil"/>
          <w:between w:val="nil"/>
        </w:pBdr>
        <w:spacing w:line="240" w:lineRule="auto"/>
        <w:ind w:left="6480"/>
        <w:rPr>
          <w:rFonts w:eastAsia="Roboto Mono"/>
          <w:sz w:val="24"/>
          <w:szCs w:val="24"/>
        </w:rPr>
      </w:pPr>
      <w:r w:rsidRPr="00252459">
        <w:rPr>
          <w:rFonts w:eastAsia="Roboto Mono"/>
          <w:sz w:val="24"/>
          <w:szCs w:val="24"/>
        </w:rPr>
        <w:t>//trame= "S</w:t>
      </w:r>
      <w:proofErr w:type="gramStart"/>
      <w:r w:rsidRPr="00252459">
        <w:rPr>
          <w:rFonts w:eastAsia="Roboto Mono"/>
          <w:sz w:val="24"/>
          <w:szCs w:val="24"/>
        </w:rPr>
        <w:t>1;</w:t>
      </w:r>
      <w:proofErr w:type="gramEnd"/>
      <w:r w:rsidRPr="00252459">
        <w:rPr>
          <w:rFonts w:eastAsia="Roboto Mono"/>
          <w:sz w:val="24"/>
          <w:szCs w:val="24"/>
        </w:rPr>
        <w:t>23.7;45.2"</w:t>
      </w:r>
    </w:p>
    <w:p w14:paraId="14323368" w14:textId="48530E8C" w:rsidR="00C0430D" w:rsidRDefault="00C0430D"/>
    <w:p w14:paraId="7B13A67C" w14:textId="2DF9EA02" w:rsidR="00366791" w:rsidRDefault="00366791" w:rsidP="00366791">
      <w:pPr>
        <w:pStyle w:val="Titre2"/>
        <w:numPr>
          <w:ilvl w:val="1"/>
          <w:numId w:val="12"/>
        </w:numPr>
      </w:pPr>
      <w:bookmarkStart w:id="13" w:name="_Toc209635339"/>
      <w:r>
        <w:t>Compilation et export des binaires</w:t>
      </w:r>
      <w:bookmarkEnd w:id="13"/>
    </w:p>
    <w:p w14:paraId="74752FA6" w14:textId="2CAF98F2" w:rsidR="00366791" w:rsidRDefault="00252459" w:rsidP="00366791">
      <w:r w:rsidRPr="00366791">
        <w:rPr>
          <w:noProof/>
        </w:rPr>
        <w:drawing>
          <wp:anchor distT="0" distB="0" distL="114300" distR="114300" simplePos="0" relativeHeight="251662336" behindDoc="0" locked="0" layoutInCell="1" allowOverlap="1" wp14:anchorId="1FFA336A" wp14:editId="2CE75446">
            <wp:simplePos x="0" y="0"/>
            <wp:positionH relativeFrom="column">
              <wp:posOffset>635</wp:posOffset>
            </wp:positionH>
            <wp:positionV relativeFrom="paragraph">
              <wp:posOffset>181610</wp:posOffset>
            </wp:positionV>
            <wp:extent cx="1727200" cy="1101090"/>
            <wp:effectExtent l="0" t="0" r="6350" b="3810"/>
            <wp:wrapSquare wrapText="bothSides"/>
            <wp:docPr id="115331589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315897" name=""/>
                    <pic:cNvPicPr/>
                  </pic:nvPicPr>
                  <pic:blipFill>
                    <a:blip r:embed="rId13">
                      <a:extLst>
                        <a:ext uri="{28A0092B-C50C-407E-A947-70E740481C1C}">
                          <a14:useLocalDpi xmlns:a14="http://schemas.microsoft.com/office/drawing/2010/main" val="0"/>
                        </a:ext>
                      </a:extLst>
                    </a:blip>
                    <a:stretch>
                      <a:fillRect/>
                    </a:stretch>
                  </pic:blipFill>
                  <pic:spPr>
                    <a:xfrm>
                      <a:off x="0" y="0"/>
                      <a:ext cx="1727200" cy="1101090"/>
                    </a:xfrm>
                    <a:prstGeom prst="rect">
                      <a:avLst/>
                    </a:prstGeom>
                  </pic:spPr>
                </pic:pic>
              </a:graphicData>
            </a:graphic>
            <wp14:sizeRelH relativeFrom="margin">
              <wp14:pctWidth>0</wp14:pctWidth>
            </wp14:sizeRelH>
            <wp14:sizeRelV relativeFrom="margin">
              <wp14:pctHeight>0</wp14:pctHeight>
            </wp14:sizeRelV>
          </wp:anchor>
        </w:drawing>
      </w:r>
    </w:p>
    <w:p w14:paraId="64EACE9B" w14:textId="25A013DD" w:rsidR="00C0430D" w:rsidRPr="00252459" w:rsidRDefault="00366791" w:rsidP="00366791">
      <w:pPr>
        <w:rPr>
          <w:sz w:val="24"/>
          <w:szCs w:val="24"/>
        </w:rPr>
      </w:pPr>
      <w:r w:rsidRPr="00252459">
        <w:rPr>
          <w:sz w:val="24"/>
          <w:szCs w:val="24"/>
        </w:rPr>
        <w:t>Les binaires se trouveront dans le dossier « </w:t>
      </w:r>
      <w:proofErr w:type="spellStart"/>
      <w:r w:rsidRPr="00252459">
        <w:rPr>
          <w:sz w:val="24"/>
          <w:szCs w:val="24"/>
        </w:rPr>
        <w:t>build</w:t>
      </w:r>
      <w:proofErr w:type="spellEnd"/>
      <w:r w:rsidRPr="00252459">
        <w:rPr>
          <w:sz w:val="24"/>
          <w:szCs w:val="24"/>
        </w:rPr>
        <w:t xml:space="preserve"> » qui aura été créé automatiquement là </w:t>
      </w:r>
      <w:r w:rsidR="00145C1E" w:rsidRPr="00252459">
        <w:rPr>
          <w:sz w:val="24"/>
          <w:szCs w:val="24"/>
        </w:rPr>
        <w:t>où</w:t>
      </w:r>
      <w:r w:rsidRPr="00252459">
        <w:rPr>
          <w:sz w:val="24"/>
          <w:szCs w:val="24"/>
        </w:rPr>
        <w:t xml:space="preserve"> se trouve le programme Arduino.</w:t>
      </w:r>
    </w:p>
    <w:p w14:paraId="745A079F" w14:textId="63BCAB16" w:rsidR="00366791" w:rsidRDefault="00366791" w:rsidP="00366791"/>
    <w:p w14:paraId="77ED506D" w14:textId="7A53C9DF" w:rsidR="00366791" w:rsidRDefault="00366791" w:rsidP="00366791"/>
    <w:p w14:paraId="1DABBBF0" w14:textId="4C8E7739" w:rsidR="00366791" w:rsidRDefault="00366791" w:rsidP="00366791"/>
    <w:p w14:paraId="69CEDF94" w14:textId="184D4D44" w:rsidR="00366791" w:rsidRDefault="00366791" w:rsidP="00366791"/>
    <w:p w14:paraId="1AB933E7" w14:textId="3C588863" w:rsidR="005D6BEF" w:rsidRDefault="005D6BEF" w:rsidP="005D6BEF">
      <w:bookmarkStart w:id="14" w:name="_Toc209635340"/>
    </w:p>
    <w:p w14:paraId="1F05087F" w14:textId="1080A17F" w:rsidR="00C0430D" w:rsidRPr="005D6BEF" w:rsidRDefault="005D6BEF" w:rsidP="005D6BEF">
      <w:pPr>
        <w:pStyle w:val="Titre2"/>
        <w:numPr>
          <w:ilvl w:val="0"/>
          <w:numId w:val="15"/>
        </w:numPr>
      </w:pPr>
      <w:r w:rsidRPr="005D6BEF">
        <w:rPr>
          <w:noProof/>
          <w:highlight w:val="white"/>
        </w:rPr>
        <w:lastRenderedPageBreak/>
        <w:drawing>
          <wp:anchor distT="0" distB="0" distL="114300" distR="114300" simplePos="0" relativeHeight="251663360" behindDoc="1" locked="0" layoutInCell="1" allowOverlap="1" wp14:anchorId="12E70098" wp14:editId="5A0F7B77">
            <wp:simplePos x="0" y="0"/>
            <wp:positionH relativeFrom="column">
              <wp:posOffset>5143500</wp:posOffset>
            </wp:positionH>
            <wp:positionV relativeFrom="paragraph">
              <wp:posOffset>379730</wp:posOffset>
            </wp:positionV>
            <wp:extent cx="1054100" cy="1752600"/>
            <wp:effectExtent l="0" t="0" r="0" b="0"/>
            <wp:wrapTight wrapText="bothSides">
              <wp:wrapPolygon edited="0">
                <wp:start x="0" y="0"/>
                <wp:lineTo x="0" y="21365"/>
                <wp:lineTo x="21080" y="21365"/>
                <wp:lineTo x="21080" y="0"/>
                <wp:lineTo x="0" y="0"/>
              </wp:wrapPolygon>
            </wp:wrapTight>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14">
                      <a:extLst>
                        <a:ext uri="{28A0092B-C50C-407E-A947-70E740481C1C}">
                          <a14:useLocalDpi xmlns:a14="http://schemas.microsoft.com/office/drawing/2010/main" val="0"/>
                        </a:ext>
                      </a:extLst>
                    </a:blip>
                    <a:srcRect b="26341"/>
                    <a:stretch>
                      <a:fillRect/>
                    </a:stretch>
                  </pic:blipFill>
                  <pic:spPr bwMode="auto">
                    <a:xfrm>
                      <a:off x="0" y="0"/>
                      <a:ext cx="1054100" cy="1752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52D8" w:rsidRPr="005D6BEF">
        <w:t>Simulation</w:t>
      </w:r>
      <w:bookmarkEnd w:id="14"/>
    </w:p>
    <w:p w14:paraId="1F23B11A" w14:textId="77777777" w:rsidR="00C0430D" w:rsidRDefault="00DC52D8">
      <w:pPr>
        <w:spacing w:before="120"/>
        <w:jc w:val="both"/>
        <w:rPr>
          <w:sz w:val="24"/>
          <w:szCs w:val="24"/>
          <w:highlight w:val="white"/>
        </w:rPr>
      </w:pPr>
      <w:r>
        <w:rPr>
          <w:sz w:val="24"/>
          <w:szCs w:val="24"/>
          <w:highlight w:val="white"/>
        </w:rPr>
        <w:t>Sous ISIS, Le Terminal virtuel est présent dans ”Virtual Instruments Mode”.</w:t>
      </w:r>
    </w:p>
    <w:p w14:paraId="374DF86E" w14:textId="1176CD30" w:rsidR="00C0430D" w:rsidRDefault="00C0430D">
      <w:pPr>
        <w:spacing w:before="120"/>
        <w:jc w:val="center"/>
        <w:rPr>
          <w:sz w:val="24"/>
          <w:szCs w:val="24"/>
          <w:highlight w:val="white"/>
        </w:rPr>
      </w:pPr>
    </w:p>
    <w:p w14:paraId="29FFE058" w14:textId="77777777" w:rsidR="00252459" w:rsidRDefault="00252459">
      <w:pPr>
        <w:spacing w:before="120"/>
        <w:jc w:val="center"/>
        <w:rPr>
          <w:sz w:val="24"/>
          <w:szCs w:val="24"/>
          <w:highlight w:val="white"/>
        </w:rPr>
      </w:pPr>
    </w:p>
    <w:p w14:paraId="4EF12468" w14:textId="77777777" w:rsidR="00252459" w:rsidRDefault="00252459">
      <w:pPr>
        <w:spacing w:before="120"/>
        <w:jc w:val="center"/>
        <w:rPr>
          <w:sz w:val="24"/>
          <w:szCs w:val="24"/>
          <w:highlight w:val="white"/>
        </w:rPr>
      </w:pPr>
    </w:p>
    <w:p w14:paraId="0B41036C" w14:textId="77777777" w:rsidR="00252459" w:rsidRDefault="00252459">
      <w:pPr>
        <w:spacing w:before="120"/>
        <w:jc w:val="center"/>
        <w:rPr>
          <w:sz w:val="24"/>
          <w:szCs w:val="24"/>
          <w:highlight w:val="white"/>
        </w:rPr>
      </w:pPr>
    </w:p>
    <w:p w14:paraId="4F3E1AC1" w14:textId="77777777" w:rsidR="00252459" w:rsidRDefault="00252459">
      <w:pPr>
        <w:spacing w:before="120"/>
        <w:jc w:val="center"/>
        <w:rPr>
          <w:sz w:val="24"/>
          <w:szCs w:val="24"/>
          <w:highlight w:val="white"/>
        </w:rPr>
      </w:pPr>
    </w:p>
    <w:p w14:paraId="26F47642" w14:textId="77777777" w:rsidR="00252459" w:rsidRDefault="00252459">
      <w:pPr>
        <w:spacing w:before="120"/>
        <w:jc w:val="center"/>
        <w:rPr>
          <w:sz w:val="24"/>
          <w:szCs w:val="24"/>
          <w:highlight w:val="white"/>
        </w:rPr>
      </w:pPr>
    </w:p>
    <w:p w14:paraId="45406076" w14:textId="77777777" w:rsidR="00C0430D" w:rsidRDefault="00DC52D8">
      <w:pPr>
        <w:spacing w:before="120"/>
        <w:jc w:val="both"/>
        <w:rPr>
          <w:sz w:val="24"/>
          <w:szCs w:val="24"/>
          <w:highlight w:val="white"/>
        </w:rPr>
      </w:pPr>
      <w:r>
        <w:rPr>
          <w:sz w:val="24"/>
          <w:szCs w:val="24"/>
          <w:highlight w:val="white"/>
        </w:rPr>
        <w:t>L'intégration du code source de la carte de développement Arduino sous ISIS se fait en double-cliquant sur la carte puis en cliquant sur l'icône de sélection de fichier. Il ne reste ensuite qu'à sélectionner le fichier HEX généré sous l'IDE d'Arduino.</w:t>
      </w:r>
    </w:p>
    <w:p w14:paraId="51C17A2A" w14:textId="77777777" w:rsidR="00C0430D" w:rsidRDefault="00DC52D8">
      <w:pPr>
        <w:spacing w:before="120"/>
        <w:jc w:val="center"/>
        <w:rPr>
          <w:sz w:val="24"/>
          <w:szCs w:val="24"/>
          <w:highlight w:val="white"/>
        </w:rPr>
      </w:pPr>
      <w:r>
        <w:rPr>
          <w:noProof/>
          <w:sz w:val="24"/>
          <w:szCs w:val="24"/>
          <w:highlight w:val="white"/>
        </w:rPr>
        <mc:AlternateContent>
          <mc:Choice Requires="wpg">
            <w:drawing>
              <wp:inline distT="114300" distB="114300" distL="114300" distR="114300" wp14:anchorId="1EF0000B" wp14:editId="63A6C019">
                <wp:extent cx="3039534" cy="2163234"/>
                <wp:effectExtent l="0" t="0" r="8890" b="8890"/>
                <wp:docPr id="1" name="Groupe 1"/>
                <wp:cNvGraphicFramePr/>
                <a:graphic xmlns:a="http://schemas.openxmlformats.org/drawingml/2006/main">
                  <a:graphicData uri="http://schemas.microsoft.com/office/word/2010/wordprocessingGroup">
                    <wpg:wgp>
                      <wpg:cNvGrpSpPr/>
                      <wpg:grpSpPr>
                        <a:xfrm>
                          <a:off x="0" y="0"/>
                          <a:ext cx="3039534" cy="2163234"/>
                          <a:chOff x="152400" y="152400"/>
                          <a:chExt cx="4381500" cy="3286125"/>
                        </a:xfrm>
                      </wpg:grpSpPr>
                      <pic:pic xmlns:pic="http://schemas.openxmlformats.org/drawingml/2006/picture">
                        <pic:nvPicPr>
                          <pic:cNvPr id="2" name="Shape 2"/>
                          <pic:cNvPicPr preferRelativeResize="0"/>
                        </pic:nvPicPr>
                        <pic:blipFill>
                          <a:blip r:embed="rId15">
                            <a:alphaModFix/>
                          </a:blip>
                          <a:stretch>
                            <a:fillRect/>
                          </a:stretch>
                        </pic:blipFill>
                        <pic:spPr>
                          <a:xfrm>
                            <a:off x="152400" y="152400"/>
                            <a:ext cx="4381500" cy="3286125"/>
                          </a:xfrm>
                          <a:prstGeom prst="rect">
                            <a:avLst/>
                          </a:prstGeom>
                          <a:noFill/>
                          <a:ln>
                            <a:noFill/>
                          </a:ln>
                        </pic:spPr>
                      </pic:pic>
                      <wps:wsp>
                        <wps:cNvPr id="199461729" name="Flèche : bas 199461729"/>
                        <wps:cNvSpPr/>
                        <wps:spPr>
                          <a:xfrm>
                            <a:off x="2874750" y="824250"/>
                            <a:ext cx="172500" cy="365400"/>
                          </a:xfrm>
                          <a:prstGeom prst="downArrow">
                            <a:avLst>
                              <a:gd name="adj1" fmla="val 50000"/>
                              <a:gd name="adj2" fmla="val 50000"/>
                            </a:avLst>
                          </a:prstGeom>
                          <a:solidFill>
                            <a:srgbClr val="FF0000"/>
                          </a:solidFill>
                          <a:ln w="9525" cap="flat" cmpd="sng">
                            <a:solidFill>
                              <a:srgbClr val="FF0000"/>
                            </a:solidFill>
                            <a:prstDash val="solid"/>
                            <a:round/>
                            <a:headEnd type="none" w="sm" len="sm"/>
                            <a:tailEnd type="none" w="sm" len="sm"/>
                          </a:ln>
                        </wps:spPr>
                        <wps:txbx>
                          <w:txbxContent>
                            <w:p w14:paraId="3B828F33" w14:textId="77777777" w:rsidR="00C0430D" w:rsidRDefault="00C0430D">
                              <w:pPr>
                                <w:spacing w:line="240" w:lineRule="auto"/>
                                <w:jc w:val="center"/>
                                <w:textDirection w:val="btLr"/>
                              </w:pPr>
                            </w:p>
                          </w:txbxContent>
                        </wps:txbx>
                        <wps:bodyPr spcFirstLastPara="1" wrap="square" lIns="91425" tIns="91425" rIns="91425" bIns="91425" anchor="ctr" anchorCtr="0">
                          <a:noAutofit/>
                        </wps:bodyPr>
                      </wps:wsp>
                    </wpg:wgp>
                  </a:graphicData>
                </a:graphic>
              </wp:inline>
            </w:drawing>
          </mc:Choice>
          <mc:Fallback>
            <w:pict>
              <v:group w14:anchorId="1EF0000B" id="Groupe 1" o:spid="_x0000_s1026" style="width:239.35pt;height:170.35pt;mso-position-horizontal-relative:char;mso-position-vertical-relative:line" coordorigin="1524,1524" coordsize="43815,32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 o:spid="_x0000_s1027" type="#_x0000_t75" style="position:absolute;left:1524;top:1524;width:43815;height:3286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">
                  <v:imagedata r:id="rId16" o:title=""/>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 bas 199461729" o:spid="_x0000_s1028" type="#_x0000_t67" style="position:absolute;left:28747;top:8242;width:1725;height:3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" adj="16501" fillcolor="red" strokecolor="red">
                  <v:stroke startarrowwidth="narrow" startarrowlength="short" endarrowwidth="narrow" endarrowlength="short" joinstyle="round"/>
                  <v:textbox inset="2.53958mm,2.53958mm,2.53958mm,2.53958mm">
                    <w:txbxContent>
                      <w:p w14:paraId="3B828F33" w14:textId="77777777" w:rsidR="00C0430D" w:rsidRDefault="00C0430D">
                        <w:pPr>
                          <w:spacing w:line="240" w:lineRule="auto"/>
                          <w:jc w:val="center"/>
                          <w:textDirection w:val="btLr"/>
                        </w:pPr>
                      </w:p>
                    </w:txbxContent>
                  </v:textbox>
                </v:shape>
                <w10:anchorlock/>
              </v:group>
            </w:pict>
          </mc:Fallback>
        </mc:AlternateContent>
      </w:r>
    </w:p>
    <w:p w14:paraId="1B05C58F" w14:textId="4778B619" w:rsidR="00502C67" w:rsidRDefault="00502C67">
      <w:pPr>
        <w:rPr>
          <w:sz w:val="24"/>
          <w:szCs w:val="24"/>
          <w:highlight w:val="white"/>
        </w:rPr>
      </w:pPr>
      <w:r>
        <w:rPr>
          <w:sz w:val="24"/>
          <w:szCs w:val="24"/>
          <w:highlight w:val="white"/>
        </w:rPr>
        <w:br w:type="page"/>
      </w:r>
    </w:p>
    <w:p w14:paraId="7CEEAAEE" w14:textId="77777777" w:rsidR="00502C67" w:rsidRDefault="00502C67">
      <w:pPr>
        <w:spacing w:before="120"/>
        <w:jc w:val="center"/>
        <w:rPr>
          <w:sz w:val="24"/>
          <w:szCs w:val="24"/>
          <w:highlight w:val="white"/>
        </w:rPr>
      </w:pPr>
    </w:p>
    <w:p w14:paraId="06787B4C" w14:textId="77777777" w:rsidR="00C0430D" w:rsidRDefault="00DC52D8" w:rsidP="006D15E2">
      <w:pPr>
        <w:pStyle w:val="Titre1"/>
      </w:pPr>
      <w:bookmarkStart w:id="15" w:name="_Toc209635341"/>
      <w:r w:rsidRPr="006D15E2">
        <w:t>Expérimentation</w:t>
      </w:r>
      <w:bookmarkEnd w:id="15"/>
    </w:p>
    <w:p w14:paraId="571EC483" w14:textId="77777777" w:rsidR="00C0430D" w:rsidRDefault="00DC52D8">
      <w:pPr>
        <w:spacing w:before="120"/>
        <w:jc w:val="both"/>
      </w:pPr>
      <w:r>
        <w:rPr>
          <w:sz w:val="24"/>
          <w:szCs w:val="24"/>
          <w:highlight w:val="white"/>
        </w:rPr>
        <w:t>Pour effectuer l’expérimentation, le matériel suivant est à disposition :</w:t>
      </w:r>
    </w:p>
    <w:p w14:paraId="5265AE61" w14:textId="77777777" w:rsidR="00C0430D" w:rsidRDefault="00C0430D">
      <w:pPr>
        <w:spacing w:before="120"/>
        <w:jc w:val="both"/>
      </w:pPr>
    </w:p>
    <w:tbl>
      <w:tblPr>
        <w:tblStyle w:val="a1"/>
        <w:tblW w:w="991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59"/>
        <w:gridCol w:w="4960"/>
      </w:tblGrid>
      <w:tr w:rsidR="00C0430D" w14:paraId="07807D3B" w14:textId="77777777">
        <w:tc>
          <w:tcPr>
            <w:tcW w:w="4959" w:type="dxa"/>
            <w:tcMar>
              <w:top w:w="100" w:type="dxa"/>
              <w:left w:w="100" w:type="dxa"/>
              <w:bottom w:w="100" w:type="dxa"/>
              <w:right w:w="100" w:type="dxa"/>
            </w:tcMar>
          </w:tcPr>
          <w:p w14:paraId="21DFA272" w14:textId="77777777" w:rsidR="00C0430D" w:rsidRPr="005D6BEF" w:rsidRDefault="00DC52D8" w:rsidP="00F40F47">
            <w:pPr>
              <w:jc w:val="center"/>
              <w:rPr>
                <w:bCs/>
                <w:sz w:val="26"/>
                <w:szCs w:val="26"/>
              </w:rPr>
            </w:pPr>
            <w:r w:rsidRPr="005D6BEF">
              <w:rPr>
                <w:bCs/>
                <w:sz w:val="26"/>
                <w:szCs w:val="26"/>
              </w:rPr>
              <w:t xml:space="preserve">Une </w:t>
            </w:r>
            <w:r w:rsidRPr="005D6BEF">
              <w:rPr>
                <w:bCs/>
                <w:sz w:val="24"/>
                <w:szCs w:val="24"/>
              </w:rPr>
              <w:t>alimentation</w:t>
            </w:r>
            <w:r w:rsidRPr="005D6BEF">
              <w:rPr>
                <w:bCs/>
                <w:sz w:val="26"/>
                <w:szCs w:val="26"/>
              </w:rPr>
              <w:t xml:space="preserve"> à tension variable</w:t>
            </w:r>
          </w:p>
          <w:p w14:paraId="1B67B5C6" w14:textId="77777777" w:rsidR="00C0430D" w:rsidRDefault="00DC52D8" w:rsidP="00F40F47">
            <w:pPr>
              <w:jc w:val="center"/>
              <w:rPr>
                <w:b/>
                <w:sz w:val="26"/>
                <w:szCs w:val="26"/>
              </w:rPr>
            </w:pPr>
            <w:r>
              <w:rPr>
                <w:b/>
                <w:noProof/>
                <w:sz w:val="26"/>
                <w:szCs w:val="26"/>
              </w:rPr>
              <w:drawing>
                <wp:inline distT="114300" distB="114300" distL="114300" distR="114300" wp14:anchorId="0D962AA1" wp14:editId="59EB91B0">
                  <wp:extent cx="1041400" cy="1024466"/>
                  <wp:effectExtent l="0" t="0" r="6350" b="4445"/>
                  <wp:docPr id="8"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7"/>
                          <a:srcRect l="8489" t="14562" r="5018" b="26797"/>
                          <a:stretch>
                            <a:fillRect/>
                          </a:stretch>
                        </pic:blipFill>
                        <pic:spPr>
                          <a:xfrm>
                            <a:off x="0" y="0"/>
                            <a:ext cx="1044188" cy="1027209"/>
                          </a:xfrm>
                          <a:prstGeom prst="rect">
                            <a:avLst/>
                          </a:prstGeom>
                          <a:ln/>
                        </pic:spPr>
                      </pic:pic>
                    </a:graphicData>
                  </a:graphic>
                </wp:inline>
              </w:drawing>
            </w:r>
          </w:p>
        </w:tc>
        <w:tc>
          <w:tcPr>
            <w:tcW w:w="4959" w:type="dxa"/>
            <w:tcMar>
              <w:top w:w="100" w:type="dxa"/>
              <w:left w:w="100" w:type="dxa"/>
              <w:bottom w:w="100" w:type="dxa"/>
              <w:right w:w="100" w:type="dxa"/>
            </w:tcMar>
          </w:tcPr>
          <w:p w14:paraId="74B535E8" w14:textId="1599B70D" w:rsidR="00C0430D" w:rsidRPr="005D6BEF" w:rsidRDefault="00DC52D8" w:rsidP="00F40F47">
            <w:pPr>
              <w:pBdr>
                <w:top w:val="nil"/>
                <w:left w:val="nil"/>
                <w:bottom w:val="nil"/>
                <w:right w:val="nil"/>
                <w:between w:val="nil"/>
              </w:pBdr>
              <w:jc w:val="center"/>
              <w:rPr>
                <w:bCs/>
                <w:sz w:val="24"/>
                <w:szCs w:val="24"/>
              </w:rPr>
            </w:pPr>
            <w:r w:rsidRPr="005D6BEF">
              <w:rPr>
                <w:bCs/>
              </w:rPr>
              <w:t>Un</w:t>
            </w:r>
            <w:r w:rsidRPr="005D6BEF">
              <w:rPr>
                <w:bCs/>
                <w:sz w:val="24"/>
                <w:szCs w:val="24"/>
              </w:rPr>
              <w:t xml:space="preserve"> ventilateur</w:t>
            </w:r>
          </w:p>
          <w:p w14:paraId="66E20256" w14:textId="7F13CCCF" w:rsidR="00F40F47" w:rsidRDefault="00F40F47" w:rsidP="00F40F47">
            <w:pPr>
              <w:pBdr>
                <w:top w:val="nil"/>
                <w:left w:val="nil"/>
                <w:bottom w:val="nil"/>
                <w:right w:val="nil"/>
                <w:between w:val="nil"/>
              </w:pBdr>
              <w:jc w:val="center"/>
              <w:rPr>
                <w:b/>
                <w:color w:val="000000"/>
                <w:sz w:val="26"/>
                <w:szCs w:val="26"/>
              </w:rPr>
            </w:pPr>
            <w:r>
              <w:rPr>
                <w:noProof/>
              </w:rPr>
              <w:drawing>
                <wp:inline distT="0" distB="0" distL="0" distR="0" wp14:anchorId="4D34F1BF" wp14:editId="6D1C0E5D">
                  <wp:extent cx="1073574" cy="1189566"/>
                  <wp:effectExtent l="0" t="0" r="0" b="0"/>
                  <wp:docPr id="3"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8" cstate="print">
                            <a:extLst>
                              <a:ext uri="{28A0092B-C50C-407E-A947-70E740481C1C}">
                                <a14:useLocalDpi xmlns:a14="http://schemas.microsoft.com/office/drawing/2010/main" val="0"/>
                              </a:ext>
                            </a:extLst>
                          </a:blip>
                          <a:srcRect l="20234" t="12268" r="6104" b="26131"/>
                          <a:stretch>
                            <a:fillRect/>
                          </a:stretch>
                        </pic:blipFill>
                        <pic:spPr>
                          <a:xfrm>
                            <a:off x="0" y="0"/>
                            <a:ext cx="1075427" cy="1191619"/>
                          </a:xfrm>
                          <a:prstGeom prst="rect">
                            <a:avLst/>
                          </a:prstGeom>
                          <a:ln/>
                        </pic:spPr>
                      </pic:pic>
                    </a:graphicData>
                  </a:graphic>
                </wp:inline>
              </w:drawing>
            </w:r>
          </w:p>
        </w:tc>
      </w:tr>
      <w:tr w:rsidR="00C0430D" w14:paraId="1CC50DC7" w14:textId="77777777">
        <w:tc>
          <w:tcPr>
            <w:tcW w:w="4959" w:type="dxa"/>
            <w:tcMar>
              <w:top w:w="100" w:type="dxa"/>
              <w:left w:w="100" w:type="dxa"/>
              <w:bottom w:w="100" w:type="dxa"/>
              <w:right w:w="100" w:type="dxa"/>
            </w:tcMar>
          </w:tcPr>
          <w:p w14:paraId="6750E7B2" w14:textId="77777777" w:rsidR="00C0430D" w:rsidRPr="005D6BEF" w:rsidRDefault="00DC52D8" w:rsidP="00F40F47">
            <w:pPr>
              <w:pBdr>
                <w:top w:val="nil"/>
                <w:left w:val="nil"/>
                <w:bottom w:val="nil"/>
                <w:right w:val="nil"/>
                <w:between w:val="nil"/>
              </w:pBdr>
              <w:jc w:val="center"/>
              <w:rPr>
                <w:bCs/>
                <w:sz w:val="24"/>
                <w:szCs w:val="24"/>
              </w:rPr>
            </w:pPr>
            <w:r w:rsidRPr="005D6BEF">
              <w:rPr>
                <w:bCs/>
                <w:sz w:val="24"/>
                <w:szCs w:val="24"/>
              </w:rPr>
              <w:t>Anémomètre étalonné</w:t>
            </w:r>
          </w:p>
          <w:p w14:paraId="25D57866" w14:textId="77777777" w:rsidR="00C0430D" w:rsidRDefault="00DC52D8" w:rsidP="00F40F47">
            <w:pPr>
              <w:pBdr>
                <w:top w:val="nil"/>
                <w:left w:val="nil"/>
                <w:bottom w:val="nil"/>
                <w:right w:val="nil"/>
                <w:between w:val="nil"/>
              </w:pBdr>
              <w:jc w:val="center"/>
              <w:rPr>
                <w:b/>
                <w:sz w:val="26"/>
                <w:szCs w:val="26"/>
              </w:rPr>
            </w:pPr>
            <w:r>
              <w:rPr>
                <w:b/>
                <w:noProof/>
                <w:sz w:val="26"/>
                <w:szCs w:val="26"/>
              </w:rPr>
              <w:drawing>
                <wp:inline distT="114300" distB="114300" distL="114300" distR="114300" wp14:anchorId="254CE8BA" wp14:editId="462D19C9">
                  <wp:extent cx="884766" cy="1257300"/>
                  <wp:effectExtent l="0" t="0" r="0" b="0"/>
                  <wp:docPr id="9"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9"/>
                          <a:srcRect l="19334" t="4700" r="649" b="13227"/>
                          <a:stretch>
                            <a:fillRect/>
                          </a:stretch>
                        </pic:blipFill>
                        <pic:spPr>
                          <a:xfrm>
                            <a:off x="0" y="0"/>
                            <a:ext cx="885501" cy="1258345"/>
                          </a:xfrm>
                          <a:prstGeom prst="rect">
                            <a:avLst/>
                          </a:prstGeom>
                          <a:ln/>
                        </pic:spPr>
                      </pic:pic>
                    </a:graphicData>
                  </a:graphic>
                </wp:inline>
              </w:drawing>
            </w:r>
          </w:p>
        </w:tc>
        <w:tc>
          <w:tcPr>
            <w:tcW w:w="4959" w:type="dxa"/>
            <w:tcMar>
              <w:top w:w="100" w:type="dxa"/>
              <w:left w:w="100" w:type="dxa"/>
              <w:bottom w:w="100" w:type="dxa"/>
              <w:right w:w="100" w:type="dxa"/>
            </w:tcMar>
          </w:tcPr>
          <w:p w14:paraId="0978A7A4" w14:textId="77777777" w:rsidR="00C0430D" w:rsidRPr="005D6BEF" w:rsidRDefault="00DC52D8" w:rsidP="00F40F47">
            <w:pPr>
              <w:pBdr>
                <w:top w:val="nil"/>
                <w:left w:val="nil"/>
                <w:bottom w:val="nil"/>
                <w:right w:val="nil"/>
                <w:between w:val="nil"/>
              </w:pBdr>
              <w:jc w:val="center"/>
              <w:rPr>
                <w:bCs/>
                <w:sz w:val="24"/>
                <w:szCs w:val="24"/>
              </w:rPr>
            </w:pPr>
            <w:r w:rsidRPr="005D6BEF">
              <w:rPr>
                <w:bCs/>
                <w:sz w:val="24"/>
                <w:szCs w:val="24"/>
              </w:rPr>
              <w:t>Un télémètre laser</w:t>
            </w:r>
          </w:p>
          <w:p w14:paraId="74C3F619" w14:textId="77777777" w:rsidR="00C0430D" w:rsidRDefault="00DC52D8" w:rsidP="00F40F47">
            <w:pPr>
              <w:pBdr>
                <w:top w:val="nil"/>
                <w:left w:val="nil"/>
                <w:bottom w:val="nil"/>
                <w:right w:val="nil"/>
                <w:between w:val="nil"/>
              </w:pBdr>
              <w:jc w:val="center"/>
              <w:rPr>
                <w:b/>
                <w:sz w:val="26"/>
                <w:szCs w:val="26"/>
              </w:rPr>
            </w:pPr>
            <w:r>
              <w:rPr>
                <w:b/>
                <w:noProof/>
                <w:sz w:val="26"/>
                <w:szCs w:val="26"/>
              </w:rPr>
              <w:drawing>
                <wp:inline distT="114300" distB="114300" distL="114300" distR="114300" wp14:anchorId="292B2E4F" wp14:editId="1DF427BA">
                  <wp:extent cx="872067" cy="973667"/>
                  <wp:effectExtent l="0" t="0" r="4445" b="0"/>
                  <wp:docPr id="2036925176"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0"/>
                          <a:srcRect l="13730" t="19193" b="12702"/>
                          <a:stretch>
                            <a:fillRect/>
                          </a:stretch>
                        </pic:blipFill>
                        <pic:spPr>
                          <a:xfrm>
                            <a:off x="0" y="0"/>
                            <a:ext cx="872786" cy="974470"/>
                          </a:xfrm>
                          <a:prstGeom prst="rect">
                            <a:avLst/>
                          </a:prstGeom>
                          <a:ln/>
                        </pic:spPr>
                      </pic:pic>
                    </a:graphicData>
                  </a:graphic>
                </wp:inline>
              </w:drawing>
            </w:r>
          </w:p>
        </w:tc>
      </w:tr>
      <w:tr w:rsidR="00C0430D" w14:paraId="274793F5" w14:textId="77777777">
        <w:tc>
          <w:tcPr>
            <w:tcW w:w="4959" w:type="dxa"/>
            <w:tcMar>
              <w:top w:w="100" w:type="dxa"/>
              <w:left w:w="100" w:type="dxa"/>
              <w:bottom w:w="100" w:type="dxa"/>
              <w:right w:w="100" w:type="dxa"/>
            </w:tcMar>
          </w:tcPr>
          <w:p w14:paraId="4EAE45F6" w14:textId="4699C132" w:rsidR="00C0430D" w:rsidRDefault="00DC52D8" w:rsidP="00F40F47">
            <w:pPr>
              <w:pBdr>
                <w:top w:val="nil"/>
                <w:left w:val="nil"/>
                <w:bottom w:val="nil"/>
                <w:right w:val="nil"/>
                <w:between w:val="nil"/>
              </w:pBdr>
              <w:jc w:val="center"/>
              <w:rPr>
                <w:sz w:val="24"/>
                <w:szCs w:val="24"/>
              </w:rPr>
            </w:pPr>
            <w:r w:rsidRPr="005D6BEF">
              <w:rPr>
                <w:bCs/>
                <w:sz w:val="24"/>
                <w:szCs w:val="24"/>
              </w:rPr>
              <w:t>Partie émetteur</w:t>
            </w:r>
            <w:r w:rsidRPr="005D6BEF">
              <w:rPr>
                <w:b/>
                <w:sz w:val="24"/>
                <w:szCs w:val="24"/>
              </w:rPr>
              <w:t xml:space="preserve"> </w:t>
            </w:r>
            <w:r w:rsidR="005D6BEF" w:rsidRPr="005D6BEF">
              <w:rPr>
                <w:bCs/>
                <w:sz w:val="24"/>
                <w:szCs w:val="24"/>
              </w:rPr>
              <w:t>Station météo</w:t>
            </w:r>
            <w:r>
              <w:rPr>
                <w:sz w:val="24"/>
                <w:szCs w:val="24"/>
              </w:rPr>
              <w:t xml:space="preserve">, un </w:t>
            </w:r>
            <w:proofErr w:type="spellStart"/>
            <w:r>
              <w:rPr>
                <w:sz w:val="24"/>
                <w:szCs w:val="24"/>
              </w:rPr>
              <w:t>arduino</w:t>
            </w:r>
            <w:proofErr w:type="spellEnd"/>
            <w:r>
              <w:rPr>
                <w:sz w:val="24"/>
                <w:szCs w:val="24"/>
              </w:rPr>
              <w:t xml:space="preserve"> </w:t>
            </w:r>
            <w:proofErr w:type="spellStart"/>
            <w:r>
              <w:rPr>
                <w:sz w:val="24"/>
                <w:szCs w:val="24"/>
              </w:rPr>
              <w:t>Uno</w:t>
            </w:r>
            <w:proofErr w:type="spellEnd"/>
            <w:r>
              <w:rPr>
                <w:sz w:val="24"/>
                <w:szCs w:val="24"/>
              </w:rPr>
              <w:t xml:space="preserve"> équipé du “</w:t>
            </w:r>
            <w:proofErr w:type="spellStart"/>
            <w:r>
              <w:rPr>
                <w:sz w:val="24"/>
                <w:szCs w:val="24"/>
              </w:rPr>
              <w:t>SparkFun</w:t>
            </w:r>
            <w:proofErr w:type="spellEnd"/>
            <w:r>
              <w:rPr>
                <w:sz w:val="24"/>
                <w:szCs w:val="24"/>
              </w:rPr>
              <w:t xml:space="preserve"> </w:t>
            </w:r>
            <w:proofErr w:type="spellStart"/>
            <w:r>
              <w:rPr>
                <w:sz w:val="24"/>
                <w:szCs w:val="24"/>
              </w:rPr>
              <w:t>Weather</w:t>
            </w:r>
            <w:proofErr w:type="spellEnd"/>
            <w:r>
              <w:rPr>
                <w:sz w:val="24"/>
                <w:szCs w:val="24"/>
              </w:rPr>
              <w:t xml:space="preserve"> Shield” et d’un “Grove Base Shield”, un écran LCD</w:t>
            </w:r>
          </w:p>
          <w:p w14:paraId="0EBED0D4" w14:textId="77777777" w:rsidR="00C0430D" w:rsidRDefault="00DC52D8" w:rsidP="00F40F47">
            <w:pPr>
              <w:pBdr>
                <w:top w:val="nil"/>
                <w:left w:val="nil"/>
                <w:bottom w:val="nil"/>
                <w:right w:val="nil"/>
                <w:between w:val="nil"/>
              </w:pBdr>
              <w:jc w:val="center"/>
              <w:rPr>
                <w:b/>
                <w:sz w:val="26"/>
                <w:szCs w:val="26"/>
              </w:rPr>
            </w:pPr>
            <w:r>
              <w:rPr>
                <w:b/>
                <w:noProof/>
                <w:sz w:val="26"/>
                <w:szCs w:val="26"/>
              </w:rPr>
              <w:drawing>
                <wp:inline distT="114300" distB="114300" distL="114300" distR="114300" wp14:anchorId="21648156" wp14:editId="47BF3993">
                  <wp:extent cx="1206500" cy="1600357"/>
                  <wp:effectExtent l="0" t="0" r="0" b="0"/>
                  <wp:docPr id="1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1"/>
                          <a:srcRect/>
                          <a:stretch>
                            <a:fillRect/>
                          </a:stretch>
                        </pic:blipFill>
                        <pic:spPr>
                          <a:xfrm>
                            <a:off x="0" y="0"/>
                            <a:ext cx="1209042" cy="1603728"/>
                          </a:xfrm>
                          <a:prstGeom prst="rect">
                            <a:avLst/>
                          </a:prstGeom>
                          <a:ln/>
                        </pic:spPr>
                      </pic:pic>
                    </a:graphicData>
                  </a:graphic>
                </wp:inline>
              </w:drawing>
            </w:r>
          </w:p>
        </w:tc>
        <w:tc>
          <w:tcPr>
            <w:tcW w:w="4959" w:type="dxa"/>
            <w:tcMar>
              <w:top w:w="100" w:type="dxa"/>
              <w:left w:w="100" w:type="dxa"/>
              <w:bottom w:w="100" w:type="dxa"/>
              <w:right w:w="100" w:type="dxa"/>
            </w:tcMar>
          </w:tcPr>
          <w:p w14:paraId="495DFC0E" w14:textId="77777777" w:rsidR="00C0430D" w:rsidRPr="005D6BEF" w:rsidRDefault="00DC52D8" w:rsidP="00F40F47">
            <w:pPr>
              <w:pBdr>
                <w:top w:val="nil"/>
                <w:left w:val="nil"/>
                <w:bottom w:val="nil"/>
                <w:right w:val="nil"/>
                <w:between w:val="nil"/>
              </w:pBdr>
              <w:jc w:val="center"/>
            </w:pPr>
            <w:r w:rsidRPr="005D6BEF">
              <w:rPr>
                <w:bCs/>
                <w:sz w:val="24"/>
                <w:szCs w:val="24"/>
              </w:rPr>
              <w:t>Partie récepteur</w:t>
            </w:r>
            <w:r w:rsidRPr="005D6BEF">
              <w:rPr>
                <w:b/>
                <w:sz w:val="24"/>
                <w:szCs w:val="24"/>
              </w:rPr>
              <w:t xml:space="preserve"> - </w:t>
            </w:r>
            <w:proofErr w:type="spellStart"/>
            <w:r w:rsidRPr="005D6BEF">
              <w:rPr>
                <w:sz w:val="24"/>
                <w:szCs w:val="24"/>
              </w:rPr>
              <w:t>Aruduino</w:t>
            </w:r>
            <w:proofErr w:type="spellEnd"/>
            <w:r w:rsidRPr="005D6BEF">
              <w:rPr>
                <w:sz w:val="24"/>
                <w:szCs w:val="24"/>
              </w:rPr>
              <w:t xml:space="preserve"> </w:t>
            </w:r>
            <w:proofErr w:type="spellStart"/>
            <w:r w:rsidRPr="005D6BEF">
              <w:rPr>
                <w:sz w:val="24"/>
                <w:szCs w:val="24"/>
              </w:rPr>
              <w:t>Uno</w:t>
            </w:r>
            <w:proofErr w:type="spellEnd"/>
            <w:r w:rsidRPr="005D6BEF">
              <w:rPr>
                <w:sz w:val="24"/>
                <w:szCs w:val="24"/>
              </w:rPr>
              <w:t xml:space="preserve"> équipé d’un “Grove Base Shield” et écran LCD</w:t>
            </w:r>
          </w:p>
          <w:p w14:paraId="359B70EA" w14:textId="77777777" w:rsidR="00C0430D" w:rsidRDefault="00DC52D8" w:rsidP="00F40F47">
            <w:pPr>
              <w:pBdr>
                <w:top w:val="nil"/>
                <w:left w:val="nil"/>
                <w:bottom w:val="nil"/>
                <w:right w:val="nil"/>
                <w:between w:val="nil"/>
              </w:pBdr>
              <w:jc w:val="center"/>
              <w:rPr>
                <w:b/>
                <w:sz w:val="26"/>
                <w:szCs w:val="26"/>
              </w:rPr>
            </w:pPr>
            <w:r>
              <w:rPr>
                <w:b/>
                <w:noProof/>
                <w:sz w:val="26"/>
                <w:szCs w:val="26"/>
              </w:rPr>
              <w:drawing>
                <wp:inline distT="114300" distB="114300" distL="114300" distR="114300" wp14:anchorId="6B149D8C" wp14:editId="3034F99B">
                  <wp:extent cx="1641600" cy="1328400"/>
                  <wp:effectExtent l="0" t="0" r="0" b="5715"/>
                  <wp:docPr id="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
                          <a:srcRect/>
                          <a:stretch>
                            <a:fillRect/>
                          </a:stretch>
                        </pic:blipFill>
                        <pic:spPr>
                          <a:xfrm>
                            <a:off x="0" y="0"/>
                            <a:ext cx="1641600" cy="1328400"/>
                          </a:xfrm>
                          <a:prstGeom prst="rect">
                            <a:avLst/>
                          </a:prstGeom>
                          <a:ln/>
                        </pic:spPr>
                      </pic:pic>
                    </a:graphicData>
                  </a:graphic>
                </wp:inline>
              </w:drawing>
            </w:r>
          </w:p>
        </w:tc>
      </w:tr>
      <w:tr w:rsidR="00C0430D" w14:paraId="2DF84850" w14:textId="77777777">
        <w:trPr>
          <w:trHeight w:val="460"/>
        </w:trPr>
        <w:tc>
          <w:tcPr>
            <w:tcW w:w="9918" w:type="dxa"/>
            <w:gridSpan w:val="2"/>
            <w:tcMar>
              <w:top w:w="100" w:type="dxa"/>
              <w:left w:w="100" w:type="dxa"/>
              <w:bottom w:w="100" w:type="dxa"/>
              <w:right w:w="100" w:type="dxa"/>
            </w:tcMar>
          </w:tcPr>
          <w:p w14:paraId="0003D468" w14:textId="77777777" w:rsidR="00C0430D" w:rsidRPr="00DC7C8B" w:rsidRDefault="00DC52D8" w:rsidP="00F40F47">
            <w:pPr>
              <w:pBdr>
                <w:top w:val="nil"/>
                <w:left w:val="nil"/>
                <w:bottom w:val="nil"/>
                <w:right w:val="nil"/>
                <w:between w:val="nil"/>
              </w:pBdr>
              <w:rPr>
                <w:bCs/>
                <w:sz w:val="24"/>
                <w:szCs w:val="24"/>
              </w:rPr>
            </w:pPr>
            <w:r w:rsidRPr="00DC7C8B">
              <w:rPr>
                <w:bCs/>
                <w:sz w:val="24"/>
                <w:szCs w:val="24"/>
              </w:rPr>
              <w:t xml:space="preserve">Modules de communication à distance : Les 3 modules décrits dans la partie </w:t>
            </w:r>
            <w:proofErr w:type="gramStart"/>
            <w:r w:rsidRPr="00DC7C8B">
              <w:rPr>
                <w:bCs/>
                <w:sz w:val="24"/>
                <w:szCs w:val="24"/>
              </w:rPr>
              <w:t>2.a</w:t>
            </w:r>
            <w:proofErr w:type="gramEnd"/>
          </w:p>
        </w:tc>
      </w:tr>
    </w:tbl>
    <w:p w14:paraId="28FAF730" w14:textId="77777777" w:rsidR="00C0430D" w:rsidRDefault="00C0430D" w:rsidP="006D15E2">
      <w:pPr>
        <w:rPr>
          <w:b/>
          <w:sz w:val="26"/>
          <w:szCs w:val="26"/>
        </w:rPr>
      </w:pPr>
    </w:p>
    <w:sectPr w:rsidR="00C0430D">
      <w:headerReference w:type="default" r:id="rId23"/>
      <w:footerReference w:type="default" r:id="rId24"/>
      <w:headerReference w:type="first" r:id="rId25"/>
      <w:footerReference w:type="first" r:id="rId26"/>
      <w:pgSz w:w="11909" w:h="16834"/>
      <w:pgMar w:top="1133" w:right="998" w:bottom="0" w:left="992" w:header="720" w:footer="15"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0A8743" w14:textId="77777777" w:rsidR="006D3E89" w:rsidRDefault="006D3E89">
      <w:pPr>
        <w:spacing w:line="240" w:lineRule="auto"/>
      </w:pPr>
      <w:r>
        <w:separator/>
      </w:r>
    </w:p>
  </w:endnote>
  <w:endnote w:type="continuationSeparator" w:id="0">
    <w:p w14:paraId="795624E9" w14:textId="77777777" w:rsidR="006D3E89" w:rsidRDefault="006D3E8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CD702B9A-5D5F-448F-B1B1-09C0AA5F0817}"/>
  </w:font>
  <w:font w:name="Cambria">
    <w:panose1 w:val="02040503050406030204"/>
    <w:charset w:val="00"/>
    <w:family w:val="roman"/>
    <w:pitch w:val="variable"/>
    <w:sig w:usb0="E00006FF" w:usb1="420024FF" w:usb2="02000000" w:usb3="00000000" w:csb0="0000019F" w:csb1="00000000"/>
    <w:embedRegular r:id="rId2" w:fontKey="{FC5CA820-83C5-4BED-9FC1-249DEE6A357C}"/>
  </w:font>
  <w:font w:name="Roboto Mono">
    <w:charset w:val="00"/>
    <w:family w:val="modern"/>
    <w:pitch w:val="fixed"/>
    <w:sig w:usb0="E00002FF" w:usb1="1000205B" w:usb2="00000020" w:usb3="00000000" w:csb0="0000019F" w:csb1="00000000"/>
    <w:embedRegular r:id="rId3" w:fontKey="{E4D14FE4-361B-4B32-AA1D-85A99611FDD1}"/>
    <w:embedBold r:id="rId4" w:fontKey="{30D771CE-C47A-44CA-ABAF-B45CB04EC5D5}"/>
  </w:font>
  <w:font w:name="Arial Unicode MS">
    <w:panose1 w:val="020B0604020202020204"/>
    <w:charset w:val="80"/>
    <w:family w:val="swiss"/>
    <w:pitch w:val="variable"/>
    <w:sig w:usb0="F7FFAFFF" w:usb1="E9DFFFFF" w:usb2="0000003F" w:usb3="00000000" w:csb0="003F01FF" w:csb1="00000000"/>
    <w:embedRegular r:id="rId5" w:subsetted="1" w:fontKey="{16949AF8-CDAF-4A81-87D0-41F675AE71D5}"/>
  </w:font>
  <w:font w:name="Nova Mono">
    <w:charset w:val="00"/>
    <w:family w:val="auto"/>
    <w:pitch w:val="default"/>
    <w:embedRegular r:id="rId6" w:fontKey="{77BDD16B-6C8B-4446-B32D-8928438E4B99}"/>
  </w:font>
  <w:font w:name="Segoe UI Emoji">
    <w:panose1 w:val="020B0502040204020203"/>
    <w:charset w:val="00"/>
    <w:family w:val="swiss"/>
    <w:pitch w:val="variable"/>
    <w:sig w:usb0="00000003" w:usb1="02000000" w:usb2="08000000" w:usb3="00000000" w:csb0="00000001" w:csb1="00000000"/>
    <w:embedRegular r:id="rId7" w:fontKey="{30FE6894-24A6-41AD-8D94-15FCA9678DF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15563E" w14:textId="3750B703" w:rsidR="00405C2A" w:rsidRDefault="00405C2A" w:rsidP="00405C2A">
    <w:pPr>
      <w:pBdr>
        <w:top w:val="single" w:sz="4" w:space="1" w:color="000000"/>
        <w:left w:val="single" w:sz="4" w:space="4" w:color="000000"/>
        <w:bottom w:val="single" w:sz="4" w:space="1" w:color="000000"/>
        <w:right w:val="single" w:sz="4" w:space="4" w:color="000000"/>
        <w:between w:val="single" w:sz="4" w:space="1" w:color="000000"/>
      </w:pBdr>
      <w:tabs>
        <w:tab w:val="center" w:pos="4536"/>
        <w:tab w:val="right" w:pos="9639"/>
        <w:tab w:val="right" w:pos="9781"/>
      </w:tabs>
      <w:spacing w:before="120" w:line="240" w:lineRule="auto"/>
      <w:jc w:val="both"/>
    </w:pPr>
    <w:r>
      <w:rPr>
        <w:sz w:val="20"/>
        <w:szCs w:val="20"/>
        <w:highlight w:val="white"/>
      </w:rPr>
      <w:t>SIN26 – Dossier ressources</w:t>
    </w:r>
    <w:r>
      <w:rPr>
        <w:sz w:val="20"/>
        <w:szCs w:val="20"/>
        <w:highlight w:val="white"/>
      </w:rPr>
      <w:tab/>
    </w:r>
    <w:r>
      <w:rPr>
        <w:sz w:val="20"/>
        <w:szCs w:val="20"/>
        <w:highlight w:val="white"/>
      </w:rPr>
      <w:tab/>
      <w:t xml:space="preserve">Page </w:t>
    </w:r>
    <w:r>
      <w:rPr>
        <w:sz w:val="20"/>
        <w:szCs w:val="20"/>
        <w:highlight w:val="white"/>
      </w:rPr>
      <w:fldChar w:fldCharType="begin"/>
    </w:r>
    <w:r>
      <w:rPr>
        <w:sz w:val="20"/>
        <w:szCs w:val="20"/>
        <w:highlight w:val="white"/>
      </w:rPr>
      <w:instrText>PAGE</w:instrText>
    </w:r>
    <w:r>
      <w:rPr>
        <w:sz w:val="20"/>
        <w:szCs w:val="20"/>
        <w:highlight w:val="white"/>
      </w:rPr>
      <w:fldChar w:fldCharType="separate"/>
    </w:r>
    <w:r>
      <w:rPr>
        <w:sz w:val="20"/>
        <w:szCs w:val="20"/>
        <w:highlight w:val="white"/>
      </w:rPr>
      <w:t>1</w:t>
    </w:r>
    <w:r>
      <w:rPr>
        <w:sz w:val="20"/>
        <w:szCs w:val="20"/>
        <w:highlight w:val="white"/>
      </w:rPr>
      <w:fldChar w:fldCharType="end"/>
    </w:r>
    <w:r>
      <w:rPr>
        <w:sz w:val="20"/>
        <w:szCs w:val="20"/>
        <w:highlight w:val="white"/>
      </w:rPr>
      <w:t xml:space="preserve"> sur </w:t>
    </w:r>
    <w:r>
      <w:rPr>
        <w:sz w:val="20"/>
        <w:szCs w:val="20"/>
        <w:highlight w:val="white"/>
      </w:rPr>
      <w:fldChar w:fldCharType="begin"/>
    </w:r>
    <w:r>
      <w:rPr>
        <w:sz w:val="20"/>
        <w:szCs w:val="20"/>
        <w:highlight w:val="white"/>
      </w:rPr>
      <w:instrText>NUMPAGES</w:instrText>
    </w:r>
    <w:r>
      <w:rPr>
        <w:sz w:val="20"/>
        <w:szCs w:val="20"/>
        <w:highlight w:val="white"/>
      </w:rPr>
      <w:fldChar w:fldCharType="separate"/>
    </w:r>
    <w:r>
      <w:rPr>
        <w:sz w:val="20"/>
        <w:szCs w:val="20"/>
        <w:highlight w:val="white"/>
      </w:rPr>
      <w:t>9</w:t>
    </w:r>
    <w:r>
      <w:rPr>
        <w:sz w:val="20"/>
        <w:szCs w:val="20"/>
        <w:highlight w:val="white"/>
      </w:rPr>
      <w:fldChar w:fldCharType="end"/>
    </w:r>
  </w:p>
  <w:p w14:paraId="47A04C42" w14:textId="77777777" w:rsidR="00C0430D" w:rsidRDefault="00C0430D">
    <w:pPr>
      <w:tabs>
        <w:tab w:val="center" w:pos="4536"/>
        <w:tab w:val="right" w:pos="9072"/>
      </w:tabs>
      <w:spacing w:before="120" w:line="240" w:lineRule="auto"/>
      <w:jc w:val="both"/>
      <w:rPr>
        <w:sz w:val="24"/>
        <w:szCs w:val="24"/>
        <w:highlight w:val="white"/>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9555C" w14:textId="1ADBBD48" w:rsidR="00405C2A" w:rsidRDefault="002B6B51" w:rsidP="00405C2A">
    <w:pPr>
      <w:pBdr>
        <w:top w:val="single" w:sz="4" w:space="1" w:color="000000"/>
        <w:left w:val="single" w:sz="4" w:space="4" w:color="000000"/>
        <w:bottom w:val="single" w:sz="4" w:space="1" w:color="000000"/>
        <w:right w:val="single" w:sz="4" w:space="4" w:color="000000"/>
        <w:between w:val="single" w:sz="4" w:space="1" w:color="000000"/>
      </w:pBdr>
      <w:tabs>
        <w:tab w:val="center" w:pos="4536"/>
        <w:tab w:val="right" w:pos="9639"/>
        <w:tab w:val="right" w:pos="9781"/>
      </w:tabs>
      <w:spacing w:before="120" w:line="240" w:lineRule="auto"/>
      <w:jc w:val="both"/>
    </w:pPr>
    <w:r>
      <w:rPr>
        <w:sz w:val="20"/>
        <w:szCs w:val="20"/>
        <w:highlight w:val="white"/>
      </w:rPr>
      <w:t xml:space="preserve">Sujet </w:t>
    </w:r>
    <w:r w:rsidR="00405C2A">
      <w:rPr>
        <w:sz w:val="20"/>
        <w:szCs w:val="20"/>
        <w:highlight w:val="white"/>
      </w:rPr>
      <w:t>SIN26</w:t>
    </w:r>
    <w:r w:rsidR="003A7AFB">
      <w:rPr>
        <w:sz w:val="20"/>
        <w:szCs w:val="20"/>
        <w:highlight w:val="white"/>
      </w:rPr>
      <w:t xml:space="preserve"> </w:t>
    </w:r>
    <w:r w:rsidR="00405C2A">
      <w:rPr>
        <w:sz w:val="20"/>
        <w:szCs w:val="20"/>
        <w:highlight w:val="white"/>
      </w:rPr>
      <w:t>– Dossier ressources</w:t>
    </w:r>
    <w:r w:rsidR="00405C2A">
      <w:rPr>
        <w:sz w:val="20"/>
        <w:szCs w:val="20"/>
        <w:highlight w:val="white"/>
      </w:rPr>
      <w:tab/>
    </w:r>
    <w:r w:rsidR="00405C2A">
      <w:rPr>
        <w:sz w:val="20"/>
        <w:szCs w:val="20"/>
        <w:highlight w:val="white"/>
      </w:rPr>
      <w:tab/>
      <w:t xml:space="preserve">Page </w:t>
    </w:r>
    <w:r w:rsidR="00405C2A">
      <w:rPr>
        <w:sz w:val="20"/>
        <w:szCs w:val="20"/>
        <w:highlight w:val="white"/>
      </w:rPr>
      <w:fldChar w:fldCharType="begin"/>
    </w:r>
    <w:r w:rsidR="00405C2A">
      <w:rPr>
        <w:sz w:val="20"/>
        <w:szCs w:val="20"/>
        <w:highlight w:val="white"/>
      </w:rPr>
      <w:instrText>PAGE</w:instrText>
    </w:r>
    <w:r w:rsidR="00405C2A">
      <w:rPr>
        <w:sz w:val="20"/>
        <w:szCs w:val="20"/>
        <w:highlight w:val="white"/>
      </w:rPr>
      <w:fldChar w:fldCharType="separate"/>
    </w:r>
    <w:r w:rsidR="00405C2A">
      <w:rPr>
        <w:sz w:val="20"/>
        <w:szCs w:val="20"/>
        <w:highlight w:val="white"/>
      </w:rPr>
      <w:t>1</w:t>
    </w:r>
    <w:r w:rsidR="00405C2A">
      <w:rPr>
        <w:sz w:val="20"/>
        <w:szCs w:val="20"/>
        <w:highlight w:val="white"/>
      </w:rPr>
      <w:fldChar w:fldCharType="end"/>
    </w:r>
    <w:r w:rsidR="00405C2A">
      <w:rPr>
        <w:sz w:val="20"/>
        <w:szCs w:val="20"/>
        <w:highlight w:val="white"/>
      </w:rPr>
      <w:t xml:space="preserve"> sur </w:t>
    </w:r>
    <w:r w:rsidR="00405C2A">
      <w:rPr>
        <w:sz w:val="20"/>
        <w:szCs w:val="20"/>
        <w:highlight w:val="white"/>
      </w:rPr>
      <w:fldChar w:fldCharType="begin"/>
    </w:r>
    <w:r w:rsidR="00405C2A">
      <w:rPr>
        <w:sz w:val="20"/>
        <w:szCs w:val="20"/>
        <w:highlight w:val="white"/>
      </w:rPr>
      <w:instrText>NUMPAGES</w:instrText>
    </w:r>
    <w:r w:rsidR="00405C2A">
      <w:rPr>
        <w:sz w:val="20"/>
        <w:szCs w:val="20"/>
        <w:highlight w:val="white"/>
      </w:rPr>
      <w:fldChar w:fldCharType="separate"/>
    </w:r>
    <w:r w:rsidR="00405C2A">
      <w:rPr>
        <w:sz w:val="20"/>
        <w:szCs w:val="20"/>
        <w:highlight w:val="white"/>
      </w:rPr>
      <w:t>2</w:t>
    </w:r>
    <w:r w:rsidR="00405C2A">
      <w:rPr>
        <w:sz w:val="20"/>
        <w:szCs w:val="20"/>
        <w:highlight w:val="white"/>
      </w:rPr>
      <w:fldChar w:fldCharType="end"/>
    </w:r>
  </w:p>
  <w:p w14:paraId="4290A800" w14:textId="77777777" w:rsidR="00C0430D" w:rsidRDefault="00C0430D">
    <w:pPr>
      <w:tabs>
        <w:tab w:val="center" w:pos="4536"/>
        <w:tab w:val="right" w:pos="9072"/>
      </w:tabs>
      <w:spacing w:before="120" w:line="240" w:lineRule="auto"/>
      <w:jc w:val="both"/>
      <w:rPr>
        <w:sz w:val="24"/>
        <w:szCs w:val="24"/>
        <w:highlight w:val="white"/>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E2EA1E" w14:textId="77777777" w:rsidR="006D3E89" w:rsidRDefault="006D3E89">
      <w:pPr>
        <w:spacing w:line="240" w:lineRule="auto"/>
      </w:pPr>
      <w:r>
        <w:separator/>
      </w:r>
    </w:p>
  </w:footnote>
  <w:footnote w:type="continuationSeparator" w:id="0">
    <w:p w14:paraId="225517A1" w14:textId="77777777" w:rsidR="006D3E89" w:rsidRDefault="006D3E8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8B792F" w14:textId="77777777" w:rsidR="002B6B51" w:rsidRDefault="002B6B51" w:rsidP="002B6B51">
    <w:pPr>
      <w:pBdr>
        <w:top w:val="single" w:sz="4" w:space="1" w:color="000000"/>
        <w:left w:val="single" w:sz="4" w:space="4" w:color="000000"/>
        <w:bottom w:val="single" w:sz="4" w:space="1" w:color="000000"/>
        <w:right w:val="single" w:sz="4" w:space="4" w:color="000000"/>
      </w:pBdr>
      <w:tabs>
        <w:tab w:val="center" w:pos="4536"/>
        <w:tab w:val="right" w:pos="9781"/>
        <w:tab w:val="right" w:pos="9919"/>
      </w:tabs>
      <w:spacing w:before="120" w:line="240" w:lineRule="auto"/>
      <w:jc w:val="both"/>
      <w:rPr>
        <w:sz w:val="24"/>
        <w:szCs w:val="24"/>
        <w:highlight w:val="white"/>
      </w:rPr>
    </w:pPr>
    <w:r>
      <w:rPr>
        <w:sz w:val="24"/>
        <w:szCs w:val="24"/>
        <w:highlight w:val="white"/>
      </w:rPr>
      <w:t>Épreuve pratique du baccalauréat technologique STI2D</w:t>
    </w:r>
    <w:r>
      <w:rPr>
        <w:sz w:val="24"/>
        <w:szCs w:val="24"/>
        <w:highlight w:val="white"/>
      </w:rPr>
      <w:tab/>
      <w:t>Spécialité : 2I2D</w:t>
    </w:r>
  </w:p>
  <w:p w14:paraId="3115C5F2" w14:textId="63CA419F" w:rsidR="00C0430D" w:rsidRPr="002B6B51" w:rsidRDefault="002B6B51" w:rsidP="002B6B51">
    <w:pPr>
      <w:pBdr>
        <w:top w:val="single" w:sz="4" w:space="1" w:color="000000"/>
        <w:left w:val="single" w:sz="4" w:space="4" w:color="000000"/>
        <w:bottom w:val="single" w:sz="4" w:space="1" w:color="000000"/>
        <w:right w:val="single" w:sz="4" w:space="4" w:color="000000"/>
      </w:pBdr>
      <w:tabs>
        <w:tab w:val="center" w:pos="4536"/>
        <w:tab w:val="right" w:pos="9781"/>
      </w:tabs>
      <w:spacing w:line="240" w:lineRule="auto"/>
      <w:jc w:val="both"/>
    </w:pPr>
    <w:r>
      <w:rPr>
        <w:sz w:val="24"/>
        <w:szCs w:val="24"/>
        <w:highlight w:val="white"/>
      </w:rPr>
      <w:tab/>
    </w:r>
    <w:r>
      <w:rPr>
        <w:sz w:val="24"/>
        <w:szCs w:val="24"/>
        <w:highlight w:val="white"/>
      </w:rPr>
      <w:tab/>
      <w:t>Enseignement spécifique : SIN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3F612" w14:textId="77777777" w:rsidR="00C0430D" w:rsidRDefault="00DC52D8" w:rsidP="00405C2A">
    <w:pPr>
      <w:pBdr>
        <w:top w:val="single" w:sz="4" w:space="1" w:color="000000"/>
        <w:left w:val="single" w:sz="4" w:space="4" w:color="000000"/>
        <w:bottom w:val="single" w:sz="4" w:space="1" w:color="000000"/>
        <w:right w:val="single" w:sz="4" w:space="4" w:color="000000"/>
      </w:pBdr>
      <w:tabs>
        <w:tab w:val="center" w:pos="4536"/>
        <w:tab w:val="right" w:pos="9781"/>
        <w:tab w:val="right" w:pos="9919"/>
      </w:tabs>
      <w:spacing w:before="120" w:line="240" w:lineRule="auto"/>
      <w:jc w:val="both"/>
      <w:rPr>
        <w:sz w:val="24"/>
        <w:szCs w:val="24"/>
        <w:highlight w:val="white"/>
      </w:rPr>
    </w:pPr>
    <w:r>
      <w:rPr>
        <w:sz w:val="24"/>
        <w:szCs w:val="24"/>
        <w:highlight w:val="white"/>
      </w:rPr>
      <w:t>Épreuve pratique du baccalauréat technologique STI2D</w:t>
    </w:r>
    <w:r>
      <w:rPr>
        <w:sz w:val="24"/>
        <w:szCs w:val="24"/>
        <w:highlight w:val="white"/>
      </w:rPr>
      <w:tab/>
      <w:t>Spécialité : 2I2D</w:t>
    </w:r>
  </w:p>
  <w:p w14:paraId="61B3CFDA" w14:textId="77777777" w:rsidR="00C0430D" w:rsidRDefault="00DC52D8" w:rsidP="00405C2A">
    <w:pPr>
      <w:pBdr>
        <w:top w:val="single" w:sz="4" w:space="1" w:color="000000"/>
        <w:left w:val="single" w:sz="4" w:space="4" w:color="000000"/>
        <w:bottom w:val="single" w:sz="4" w:space="1" w:color="000000"/>
        <w:right w:val="single" w:sz="4" w:space="4" w:color="000000"/>
      </w:pBdr>
      <w:tabs>
        <w:tab w:val="center" w:pos="4536"/>
        <w:tab w:val="right" w:pos="9781"/>
      </w:tabs>
      <w:spacing w:line="240" w:lineRule="auto"/>
      <w:jc w:val="both"/>
    </w:pPr>
    <w:r>
      <w:rPr>
        <w:sz w:val="24"/>
        <w:szCs w:val="24"/>
        <w:highlight w:val="white"/>
      </w:rPr>
      <w:tab/>
    </w:r>
    <w:r>
      <w:rPr>
        <w:sz w:val="24"/>
        <w:szCs w:val="24"/>
        <w:highlight w:val="white"/>
      </w:rPr>
      <w:tab/>
      <w:t>Enseignement spécifique : SIN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474ED"/>
    <w:multiLevelType w:val="multilevel"/>
    <w:tmpl w:val="F30E11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AD92A3F"/>
    <w:multiLevelType w:val="multilevel"/>
    <w:tmpl w:val="DA7667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99F4934"/>
    <w:multiLevelType w:val="multilevel"/>
    <w:tmpl w:val="39F862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C287BD2"/>
    <w:multiLevelType w:val="multilevel"/>
    <w:tmpl w:val="9258B38A"/>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E26745A"/>
    <w:multiLevelType w:val="multilevel"/>
    <w:tmpl w:val="E1A0787E"/>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4745923"/>
    <w:multiLevelType w:val="multilevel"/>
    <w:tmpl w:val="C0E80E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5615E06"/>
    <w:multiLevelType w:val="hybridMultilevel"/>
    <w:tmpl w:val="C08AF9F4"/>
    <w:lvl w:ilvl="0" w:tplc="BA5CD866">
      <w:start w:val="1"/>
      <w:numFmt w:val="decimal"/>
      <w:pStyle w:val="Titre1"/>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50EE01A6"/>
    <w:multiLevelType w:val="hybridMultilevel"/>
    <w:tmpl w:val="E59899E0"/>
    <w:lvl w:ilvl="0" w:tplc="2368C546">
      <w:start w:val="4"/>
      <w:numFmt w:val="lowerLetter"/>
      <w:lvlText w:val="%1."/>
      <w:lvlJc w:val="left"/>
      <w:pPr>
        <w:ind w:left="180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5B441658"/>
    <w:multiLevelType w:val="hybridMultilevel"/>
    <w:tmpl w:val="D180BB36"/>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 w15:restartNumberingAfterBreak="0">
    <w:nsid w:val="5C3B1865"/>
    <w:multiLevelType w:val="multilevel"/>
    <w:tmpl w:val="2B56EB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64387B93"/>
    <w:multiLevelType w:val="multilevel"/>
    <w:tmpl w:val="AE3229D6"/>
    <w:lvl w:ilvl="0">
      <w:start w:val="1"/>
      <w:numFmt w:val="decimal"/>
      <w:lvlText w:val="%1."/>
      <w:lvlJc w:val="left"/>
      <w:pPr>
        <w:ind w:left="720" w:hanging="360"/>
      </w:pPr>
      <w:rPr>
        <w:u w:val="none"/>
      </w:rPr>
    </w:lvl>
    <w:lvl w:ilvl="1">
      <w:start w:val="1"/>
      <w:numFmt w:val="lowerLetter"/>
      <w:lvlText w:val="%2."/>
      <w:lvlJc w:val="left"/>
      <w:pPr>
        <w:ind w:left="1637" w:hanging="360"/>
      </w:pPr>
      <w:rPr>
        <w:b w:val="0"/>
        <w:bCs w:val="0"/>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68C92FCB"/>
    <w:multiLevelType w:val="multilevel"/>
    <w:tmpl w:val="6EC048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6F3E7385"/>
    <w:multiLevelType w:val="multilevel"/>
    <w:tmpl w:val="E8E8950E"/>
    <w:lvl w:ilvl="0">
      <w:start w:val="1"/>
      <w:numFmt w:val="decimal"/>
      <w:lvlText w:val="%1."/>
      <w:lvlJc w:val="left"/>
      <w:pPr>
        <w:ind w:left="720" w:hanging="360"/>
      </w:pPr>
      <w:rPr>
        <w:u w:val="none"/>
      </w:rPr>
    </w:lvl>
    <w:lvl w:ilvl="1">
      <w:start w:val="1"/>
      <w:numFmt w:val="lowerLetter"/>
      <w:lvlText w:val="%2."/>
      <w:lvlJc w:val="left"/>
      <w:pPr>
        <w:ind w:left="1440" w:hanging="360"/>
      </w:pPr>
      <w:rPr>
        <w:b w:val="0"/>
        <w:bCs w:val="0"/>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71981A4B"/>
    <w:multiLevelType w:val="multilevel"/>
    <w:tmpl w:val="C616ED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7D26720C"/>
    <w:multiLevelType w:val="hybridMultilevel"/>
    <w:tmpl w:val="2E12C47E"/>
    <w:lvl w:ilvl="0" w:tplc="20000019">
      <w:start w:val="1"/>
      <w:numFmt w:val="lowerLetter"/>
      <w:lvlText w:val="%1."/>
      <w:lvlJc w:val="left"/>
      <w:pPr>
        <w:ind w:left="1800" w:hanging="360"/>
      </w:pPr>
    </w:lvl>
    <w:lvl w:ilvl="1" w:tplc="20000019" w:tentative="1">
      <w:start w:val="1"/>
      <w:numFmt w:val="lowerLetter"/>
      <w:lvlText w:val="%2."/>
      <w:lvlJc w:val="left"/>
      <w:pPr>
        <w:ind w:left="2520" w:hanging="360"/>
      </w:pPr>
    </w:lvl>
    <w:lvl w:ilvl="2" w:tplc="2000001B" w:tentative="1">
      <w:start w:val="1"/>
      <w:numFmt w:val="lowerRoman"/>
      <w:lvlText w:val="%3."/>
      <w:lvlJc w:val="right"/>
      <w:pPr>
        <w:ind w:left="3240" w:hanging="180"/>
      </w:pPr>
    </w:lvl>
    <w:lvl w:ilvl="3" w:tplc="2000000F" w:tentative="1">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num w:numId="1" w16cid:durableId="529298475">
    <w:abstractNumId w:val="11"/>
  </w:num>
  <w:num w:numId="2" w16cid:durableId="53814832">
    <w:abstractNumId w:val="1"/>
  </w:num>
  <w:num w:numId="3" w16cid:durableId="553584809">
    <w:abstractNumId w:val="2"/>
  </w:num>
  <w:num w:numId="4" w16cid:durableId="1342585517">
    <w:abstractNumId w:val="12"/>
  </w:num>
  <w:num w:numId="5" w16cid:durableId="1576553324">
    <w:abstractNumId w:val="0"/>
  </w:num>
  <w:num w:numId="6" w16cid:durableId="1632981405">
    <w:abstractNumId w:val="4"/>
  </w:num>
  <w:num w:numId="7" w16cid:durableId="1391004308">
    <w:abstractNumId w:val="13"/>
  </w:num>
  <w:num w:numId="8" w16cid:durableId="1921214639">
    <w:abstractNumId w:val="3"/>
  </w:num>
  <w:num w:numId="9" w16cid:durableId="1315908906">
    <w:abstractNumId w:val="9"/>
  </w:num>
  <w:num w:numId="10" w16cid:durableId="119346557">
    <w:abstractNumId w:val="5"/>
  </w:num>
  <w:num w:numId="11" w16cid:durableId="970985006">
    <w:abstractNumId w:val="6"/>
  </w:num>
  <w:num w:numId="12" w16cid:durableId="1462459246">
    <w:abstractNumId w:val="10"/>
  </w:num>
  <w:num w:numId="13" w16cid:durableId="1024862262">
    <w:abstractNumId w:val="8"/>
  </w:num>
  <w:num w:numId="14" w16cid:durableId="799111536">
    <w:abstractNumId w:val="14"/>
  </w:num>
  <w:num w:numId="15" w16cid:durableId="10577093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430D"/>
    <w:rsid w:val="00010A4D"/>
    <w:rsid w:val="00120F10"/>
    <w:rsid w:val="00135895"/>
    <w:rsid w:val="00145C1E"/>
    <w:rsid w:val="00194501"/>
    <w:rsid w:val="00252459"/>
    <w:rsid w:val="00256766"/>
    <w:rsid w:val="0028342F"/>
    <w:rsid w:val="0029631D"/>
    <w:rsid w:val="002B6B51"/>
    <w:rsid w:val="00325244"/>
    <w:rsid w:val="00366791"/>
    <w:rsid w:val="003851CB"/>
    <w:rsid w:val="003A7AFB"/>
    <w:rsid w:val="00405C2A"/>
    <w:rsid w:val="0044738A"/>
    <w:rsid w:val="004B6627"/>
    <w:rsid w:val="004F0632"/>
    <w:rsid w:val="00502C67"/>
    <w:rsid w:val="005140BF"/>
    <w:rsid w:val="00515C60"/>
    <w:rsid w:val="00594F91"/>
    <w:rsid w:val="005A0687"/>
    <w:rsid w:val="005D6BEF"/>
    <w:rsid w:val="006120A3"/>
    <w:rsid w:val="00617A22"/>
    <w:rsid w:val="006328C2"/>
    <w:rsid w:val="006D15E2"/>
    <w:rsid w:val="006D3E89"/>
    <w:rsid w:val="00705D6A"/>
    <w:rsid w:val="00754132"/>
    <w:rsid w:val="00762AC0"/>
    <w:rsid w:val="00785910"/>
    <w:rsid w:val="007B5E49"/>
    <w:rsid w:val="00870D2E"/>
    <w:rsid w:val="008851B7"/>
    <w:rsid w:val="008C475A"/>
    <w:rsid w:val="009150C0"/>
    <w:rsid w:val="00926D48"/>
    <w:rsid w:val="009C68F7"/>
    <w:rsid w:val="009D4519"/>
    <w:rsid w:val="00A775A0"/>
    <w:rsid w:val="00B25EB3"/>
    <w:rsid w:val="00BA3E70"/>
    <w:rsid w:val="00BC619B"/>
    <w:rsid w:val="00C0430D"/>
    <w:rsid w:val="00D74418"/>
    <w:rsid w:val="00D94864"/>
    <w:rsid w:val="00DC52D8"/>
    <w:rsid w:val="00DC7C8B"/>
    <w:rsid w:val="00E67793"/>
    <w:rsid w:val="00F40F47"/>
    <w:rsid w:val="00FF41E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CE8C94"/>
  <w15:docId w15:val="{D21996A5-0406-4B13-871D-E744D03FA9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fr" w:eastAsia="fr-F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uiPriority w:val="9"/>
    <w:qFormat/>
    <w:rsid w:val="00145C1E"/>
    <w:pPr>
      <w:keepNext/>
      <w:keepLines/>
      <w:numPr>
        <w:numId w:val="11"/>
      </w:numPr>
      <w:spacing w:before="280" w:after="120"/>
      <w:jc w:val="both"/>
      <w:outlineLvl w:val="0"/>
    </w:pPr>
    <w:rPr>
      <w:b/>
      <w:sz w:val="28"/>
      <w:szCs w:val="34"/>
    </w:rPr>
  </w:style>
  <w:style w:type="paragraph" w:styleId="Titre2">
    <w:name w:val="heading 2"/>
    <w:basedOn w:val="Normal"/>
    <w:next w:val="Normal"/>
    <w:uiPriority w:val="9"/>
    <w:unhideWhenUsed/>
    <w:qFormat/>
    <w:rsid w:val="006D15E2"/>
    <w:pPr>
      <w:keepNext/>
      <w:keepLines/>
      <w:spacing w:before="200" w:after="200"/>
      <w:ind w:left="1440" w:hanging="360"/>
      <w:jc w:val="both"/>
      <w:outlineLvl w:val="1"/>
    </w:pPr>
    <w:rPr>
      <w:sz w:val="28"/>
      <w:szCs w:val="28"/>
    </w:rPr>
  </w:style>
  <w:style w:type="paragraph" w:styleId="Titre3">
    <w:name w:val="heading 3"/>
    <w:basedOn w:val="Normal"/>
    <w:next w:val="Normal"/>
    <w:uiPriority w:val="9"/>
    <w:unhideWhenUsed/>
    <w:qFormat/>
    <w:pPr>
      <w:keepNext/>
      <w:keepLines/>
      <w:spacing w:before="320" w:after="80"/>
      <w:outlineLvl w:val="2"/>
    </w:pPr>
    <w:rPr>
      <w:color w:val="434343"/>
      <w:sz w:val="28"/>
      <w:szCs w:val="28"/>
    </w:rPr>
  </w:style>
  <w:style w:type="paragraph" w:styleId="Titre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itre5">
    <w:name w:val="heading 5"/>
    <w:basedOn w:val="Normal"/>
    <w:next w:val="Normal"/>
    <w:uiPriority w:val="9"/>
    <w:semiHidden/>
    <w:unhideWhenUsed/>
    <w:qFormat/>
    <w:pPr>
      <w:keepNext/>
      <w:keepLines/>
      <w:spacing w:before="240" w:after="80"/>
      <w:outlineLvl w:val="4"/>
    </w:pPr>
    <w:rPr>
      <w:color w:val="666666"/>
    </w:rPr>
  </w:style>
  <w:style w:type="paragraph" w:styleId="Titre6">
    <w:name w:val="heading 6"/>
    <w:basedOn w:val="Normal"/>
    <w:next w:val="Normal"/>
    <w:uiPriority w:val="9"/>
    <w:semiHidden/>
    <w:unhideWhenUsed/>
    <w:qFormat/>
    <w:pPr>
      <w:keepNext/>
      <w:keepLines/>
      <w:spacing w:before="240" w:after="80"/>
      <w:outlineLvl w:val="5"/>
    </w:pPr>
    <w:rPr>
      <w:i/>
      <w:color w:val="66666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itre">
    <w:name w:val="Title"/>
    <w:basedOn w:val="Normal"/>
    <w:next w:val="Normal"/>
    <w:uiPriority w:val="10"/>
    <w:qFormat/>
    <w:pPr>
      <w:keepNext/>
      <w:keepLines/>
      <w:spacing w:after="60"/>
    </w:pPr>
    <w:rPr>
      <w:sz w:val="52"/>
      <w:szCs w:val="52"/>
    </w:rPr>
  </w:style>
  <w:style w:type="paragraph" w:styleId="Sous-titr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paragraph" w:styleId="En-ttedetabledesmatires">
    <w:name w:val="TOC Heading"/>
    <w:basedOn w:val="Titre1"/>
    <w:next w:val="Normal"/>
    <w:uiPriority w:val="39"/>
    <w:unhideWhenUsed/>
    <w:qFormat/>
    <w:rsid w:val="00870D2E"/>
    <w:pPr>
      <w:numPr>
        <w:numId w:val="0"/>
      </w:numPr>
      <w:spacing w:before="240" w:after="0" w:line="259" w:lineRule="auto"/>
      <w:jc w:val="left"/>
      <w:outlineLvl w:val="9"/>
    </w:pPr>
    <w:rPr>
      <w:rFonts w:asciiTheme="majorHAnsi" w:eastAsiaTheme="majorEastAsia" w:hAnsiTheme="majorHAnsi" w:cstheme="majorBidi"/>
      <w:b w:val="0"/>
      <w:color w:val="365F91" w:themeColor="accent1" w:themeShade="BF"/>
      <w:sz w:val="32"/>
      <w:szCs w:val="32"/>
    </w:rPr>
  </w:style>
  <w:style w:type="paragraph" w:styleId="TM1">
    <w:name w:val="toc 1"/>
    <w:basedOn w:val="Normal"/>
    <w:next w:val="Normal"/>
    <w:autoRedefine/>
    <w:uiPriority w:val="39"/>
    <w:unhideWhenUsed/>
    <w:rsid w:val="00870D2E"/>
    <w:pPr>
      <w:spacing w:after="100"/>
    </w:pPr>
  </w:style>
  <w:style w:type="paragraph" w:styleId="TM2">
    <w:name w:val="toc 2"/>
    <w:basedOn w:val="Normal"/>
    <w:next w:val="Normal"/>
    <w:autoRedefine/>
    <w:uiPriority w:val="39"/>
    <w:unhideWhenUsed/>
    <w:rsid w:val="00870D2E"/>
    <w:pPr>
      <w:spacing w:after="100"/>
      <w:ind w:left="220"/>
    </w:pPr>
  </w:style>
  <w:style w:type="paragraph" w:styleId="TM3">
    <w:name w:val="toc 3"/>
    <w:basedOn w:val="Normal"/>
    <w:next w:val="Normal"/>
    <w:autoRedefine/>
    <w:uiPriority w:val="39"/>
    <w:unhideWhenUsed/>
    <w:rsid w:val="00870D2E"/>
    <w:pPr>
      <w:spacing w:after="100"/>
      <w:ind w:left="440"/>
    </w:pPr>
  </w:style>
  <w:style w:type="character" w:styleId="Lienhypertexte">
    <w:name w:val="Hyperlink"/>
    <w:basedOn w:val="Policepardfaut"/>
    <w:uiPriority w:val="99"/>
    <w:unhideWhenUsed/>
    <w:rsid w:val="00870D2E"/>
    <w:rPr>
      <w:color w:val="0000FF" w:themeColor="hyperlink"/>
      <w:u w:val="single"/>
    </w:rPr>
  </w:style>
  <w:style w:type="paragraph" w:styleId="En-tte">
    <w:name w:val="header"/>
    <w:basedOn w:val="Normal"/>
    <w:link w:val="En-tteCar"/>
    <w:uiPriority w:val="99"/>
    <w:unhideWhenUsed/>
    <w:rsid w:val="00405C2A"/>
    <w:pPr>
      <w:tabs>
        <w:tab w:val="center" w:pos="4536"/>
        <w:tab w:val="right" w:pos="9072"/>
      </w:tabs>
      <w:spacing w:line="240" w:lineRule="auto"/>
    </w:pPr>
  </w:style>
  <w:style w:type="character" w:customStyle="1" w:styleId="En-tteCar">
    <w:name w:val="En-tête Car"/>
    <w:basedOn w:val="Policepardfaut"/>
    <w:link w:val="En-tte"/>
    <w:uiPriority w:val="99"/>
    <w:rsid w:val="00405C2A"/>
  </w:style>
  <w:style w:type="paragraph" w:styleId="Pieddepage">
    <w:name w:val="footer"/>
    <w:basedOn w:val="Normal"/>
    <w:link w:val="PieddepageCar"/>
    <w:uiPriority w:val="99"/>
    <w:unhideWhenUsed/>
    <w:rsid w:val="00405C2A"/>
    <w:pPr>
      <w:tabs>
        <w:tab w:val="center" w:pos="4536"/>
        <w:tab w:val="right" w:pos="9072"/>
      </w:tabs>
      <w:spacing w:line="240" w:lineRule="auto"/>
    </w:pPr>
  </w:style>
  <w:style w:type="character" w:customStyle="1" w:styleId="PieddepageCar">
    <w:name w:val="Pied de page Car"/>
    <w:basedOn w:val="Policepardfaut"/>
    <w:link w:val="Pieddepage"/>
    <w:uiPriority w:val="99"/>
    <w:rsid w:val="00405C2A"/>
  </w:style>
  <w:style w:type="character" w:styleId="Marquedecommentaire">
    <w:name w:val="annotation reference"/>
    <w:basedOn w:val="Policepardfaut"/>
    <w:uiPriority w:val="99"/>
    <w:semiHidden/>
    <w:unhideWhenUsed/>
    <w:rsid w:val="00594F91"/>
    <w:rPr>
      <w:sz w:val="16"/>
      <w:szCs w:val="16"/>
    </w:rPr>
  </w:style>
  <w:style w:type="paragraph" w:styleId="Commentaire">
    <w:name w:val="annotation text"/>
    <w:basedOn w:val="Normal"/>
    <w:link w:val="CommentaireCar"/>
    <w:uiPriority w:val="99"/>
    <w:semiHidden/>
    <w:unhideWhenUsed/>
    <w:rsid w:val="00594F91"/>
    <w:pPr>
      <w:spacing w:line="240" w:lineRule="auto"/>
    </w:pPr>
    <w:rPr>
      <w:sz w:val="20"/>
      <w:szCs w:val="20"/>
    </w:rPr>
  </w:style>
  <w:style w:type="character" w:customStyle="1" w:styleId="CommentaireCar">
    <w:name w:val="Commentaire Car"/>
    <w:basedOn w:val="Policepardfaut"/>
    <w:link w:val="Commentaire"/>
    <w:uiPriority w:val="99"/>
    <w:semiHidden/>
    <w:rsid w:val="00594F91"/>
    <w:rPr>
      <w:sz w:val="20"/>
      <w:szCs w:val="20"/>
    </w:rPr>
  </w:style>
  <w:style w:type="paragraph" w:styleId="Objetducommentaire">
    <w:name w:val="annotation subject"/>
    <w:basedOn w:val="Commentaire"/>
    <w:next w:val="Commentaire"/>
    <w:link w:val="ObjetducommentaireCar"/>
    <w:uiPriority w:val="99"/>
    <w:semiHidden/>
    <w:unhideWhenUsed/>
    <w:rsid w:val="00594F91"/>
    <w:rPr>
      <w:b/>
      <w:bCs/>
    </w:rPr>
  </w:style>
  <w:style w:type="character" w:customStyle="1" w:styleId="ObjetducommentaireCar">
    <w:name w:val="Objet du commentaire Car"/>
    <w:basedOn w:val="CommentaireCar"/>
    <w:link w:val="Objetducommentaire"/>
    <w:uiPriority w:val="99"/>
    <w:semiHidden/>
    <w:rsid w:val="00594F91"/>
    <w:rPr>
      <w:b/>
      <w:bCs/>
      <w:sz w:val="20"/>
      <w:szCs w:val="20"/>
    </w:rPr>
  </w:style>
  <w:style w:type="paragraph" w:styleId="Lgende">
    <w:name w:val="caption"/>
    <w:basedOn w:val="Normal"/>
    <w:next w:val="Normal"/>
    <w:uiPriority w:val="35"/>
    <w:semiHidden/>
    <w:unhideWhenUsed/>
    <w:qFormat/>
    <w:rsid w:val="006D15E2"/>
    <w:pPr>
      <w:spacing w:after="200" w:line="240" w:lineRule="auto"/>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1.xm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B90143-E952-4FDB-9D7B-5843E238C9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9</Pages>
  <Words>1886</Words>
  <Characters>10374</Characters>
  <DocSecurity>0</DocSecurity>
  <Lines>86</Lines>
  <Paragraphs>24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2026-01-14T08:59:00Z</dcterms:created>
  <dcterms:modified xsi:type="dcterms:W3CDTF">2026-01-29T12:28:00Z</dcterms:modified>
</cp:coreProperties>
</file>